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172B" w14:textId="77777777" w:rsidR="001775D7" w:rsidRPr="00905B46" w:rsidRDefault="001775D7" w:rsidP="001775D7">
      <w:pPr>
        <w:rPr>
          <w:rFonts w:ascii="Arial" w:hAnsi="Arial" w:cs="Arial"/>
          <w:b/>
          <w:sz w:val="22"/>
          <w:szCs w:val="22"/>
        </w:rPr>
      </w:pPr>
      <w:r w:rsidRPr="00905B46">
        <w:rPr>
          <w:rFonts w:ascii="Arial" w:hAnsi="Arial" w:cs="Arial"/>
          <w:b/>
          <w:sz w:val="22"/>
          <w:szCs w:val="22"/>
        </w:rPr>
        <w:t>INSTRUCTIONS:</w:t>
      </w:r>
    </w:p>
    <w:p w14:paraId="2023B8BF" w14:textId="77777777" w:rsidR="001775D7" w:rsidRDefault="001775D7" w:rsidP="001775D7">
      <w:pPr>
        <w:pStyle w:val="ListParagraph"/>
        <w:numPr>
          <w:ilvl w:val="0"/>
          <w:numId w:val="7"/>
        </w:numPr>
        <w:rPr>
          <w:rFonts w:ascii="Arial" w:hAnsi="Arial" w:cs="Arial"/>
          <w:sz w:val="22"/>
          <w:szCs w:val="22"/>
        </w:rPr>
      </w:pPr>
      <w:r w:rsidRPr="00905B46">
        <w:rPr>
          <w:rFonts w:ascii="Arial" w:hAnsi="Arial" w:cs="Arial"/>
          <w:sz w:val="22"/>
          <w:szCs w:val="22"/>
        </w:rPr>
        <w:t xml:space="preserve">Depending on the nature of what you are doing, some sections may not be applicable to your research. If a section is not applicable, delete. You may delete subsections </w:t>
      </w:r>
      <w:r>
        <w:rPr>
          <w:rFonts w:ascii="Arial" w:hAnsi="Arial" w:cs="Arial"/>
          <w:sz w:val="22"/>
          <w:szCs w:val="22"/>
        </w:rPr>
        <w:t>that are</w:t>
      </w:r>
      <w:r w:rsidRPr="00905B46">
        <w:rPr>
          <w:rFonts w:ascii="Arial" w:hAnsi="Arial" w:cs="Arial"/>
          <w:sz w:val="22"/>
          <w:szCs w:val="22"/>
        </w:rPr>
        <w:t xml:space="preserve"> not applicable.</w:t>
      </w:r>
    </w:p>
    <w:p w14:paraId="15732F10" w14:textId="77777777" w:rsidR="001775D7" w:rsidRDefault="001775D7" w:rsidP="001775D7">
      <w:pPr>
        <w:pStyle w:val="ListParagraph"/>
        <w:numPr>
          <w:ilvl w:val="0"/>
          <w:numId w:val="7"/>
        </w:numPr>
        <w:rPr>
          <w:rFonts w:ascii="Arial" w:hAnsi="Arial" w:cs="Arial"/>
          <w:sz w:val="22"/>
          <w:szCs w:val="22"/>
        </w:rPr>
      </w:pPr>
      <w:r w:rsidRPr="00905B46">
        <w:rPr>
          <w:rFonts w:ascii="Arial" w:hAnsi="Arial" w:cs="Arial"/>
          <w:sz w:val="22"/>
          <w:szCs w:val="22"/>
        </w:rPr>
        <w:t xml:space="preserve">Add the </w:t>
      </w:r>
      <w:r>
        <w:rPr>
          <w:rFonts w:ascii="Arial" w:hAnsi="Arial" w:cs="Arial"/>
          <w:sz w:val="22"/>
          <w:szCs w:val="22"/>
        </w:rPr>
        <w:t>STU# from eIRB+</w:t>
      </w:r>
      <w:r w:rsidRPr="00905B46">
        <w:rPr>
          <w:rFonts w:ascii="Arial" w:hAnsi="Arial" w:cs="Arial"/>
          <w:sz w:val="22"/>
          <w:szCs w:val="22"/>
        </w:rPr>
        <w:t xml:space="preserve"> to the header of </w:t>
      </w:r>
      <w:r>
        <w:rPr>
          <w:rFonts w:ascii="Arial" w:hAnsi="Arial" w:cs="Arial"/>
          <w:sz w:val="22"/>
          <w:szCs w:val="22"/>
        </w:rPr>
        <w:t>this</w:t>
      </w:r>
      <w:r w:rsidRPr="00905B46">
        <w:rPr>
          <w:rFonts w:ascii="Arial" w:hAnsi="Arial" w:cs="Arial"/>
          <w:sz w:val="22"/>
          <w:szCs w:val="22"/>
        </w:rPr>
        <w:t xml:space="preserve"> document.</w:t>
      </w:r>
    </w:p>
    <w:p w14:paraId="7EE12AB6" w14:textId="77777777" w:rsidR="001775D7" w:rsidRPr="00905B46" w:rsidRDefault="001775D7" w:rsidP="001775D7">
      <w:pPr>
        <w:pStyle w:val="ListParagraph"/>
        <w:numPr>
          <w:ilvl w:val="0"/>
          <w:numId w:val="7"/>
        </w:numPr>
        <w:rPr>
          <w:rFonts w:ascii="Arial" w:hAnsi="Arial" w:cs="Arial"/>
          <w:sz w:val="22"/>
          <w:szCs w:val="22"/>
        </w:rPr>
      </w:pPr>
      <w:r>
        <w:rPr>
          <w:rFonts w:ascii="Arial" w:hAnsi="Arial" w:cs="Arial"/>
          <w:sz w:val="22"/>
          <w:szCs w:val="22"/>
        </w:rPr>
        <w:t>Add the Version Date to the footer of this document.</w:t>
      </w:r>
    </w:p>
    <w:p w14:paraId="1F308746" w14:textId="77777777" w:rsidR="001775D7" w:rsidRPr="00905B46" w:rsidRDefault="001775D7" w:rsidP="001775D7">
      <w:pPr>
        <w:pStyle w:val="ListParagraph"/>
        <w:numPr>
          <w:ilvl w:val="0"/>
          <w:numId w:val="7"/>
        </w:numPr>
        <w:rPr>
          <w:rFonts w:ascii="Arial" w:hAnsi="Arial" w:cs="Arial"/>
          <w:sz w:val="22"/>
          <w:szCs w:val="22"/>
        </w:rPr>
      </w:pPr>
      <w:r>
        <w:rPr>
          <w:rFonts w:ascii="Arial" w:hAnsi="Arial" w:cs="Arial"/>
          <w:sz w:val="22"/>
          <w:szCs w:val="22"/>
        </w:rPr>
        <w:t>When you save and upload this document, add the protocol version date to the title.</w:t>
      </w:r>
    </w:p>
    <w:p w14:paraId="23C24559" w14:textId="77777777" w:rsidR="001775D7" w:rsidRPr="00905B46" w:rsidRDefault="001775D7" w:rsidP="001775D7">
      <w:pPr>
        <w:pStyle w:val="ListParagraph"/>
        <w:numPr>
          <w:ilvl w:val="0"/>
          <w:numId w:val="7"/>
        </w:numPr>
        <w:rPr>
          <w:rFonts w:ascii="Arial" w:hAnsi="Arial" w:cs="Arial"/>
          <w:sz w:val="22"/>
          <w:szCs w:val="22"/>
        </w:rPr>
      </w:pPr>
      <w:r>
        <w:rPr>
          <w:rFonts w:ascii="Arial" w:hAnsi="Arial" w:cs="Arial"/>
          <w:sz w:val="22"/>
          <w:szCs w:val="22"/>
        </w:rPr>
        <w:t>K</w:t>
      </w:r>
      <w:r w:rsidRPr="00905B46">
        <w:rPr>
          <w:rFonts w:ascii="Arial" w:hAnsi="Arial" w:cs="Arial"/>
          <w:sz w:val="22"/>
          <w:szCs w:val="22"/>
        </w:rPr>
        <w:t>eep an electronic copy</w:t>
      </w:r>
      <w:r>
        <w:rPr>
          <w:rFonts w:ascii="Arial" w:hAnsi="Arial" w:cs="Arial"/>
          <w:sz w:val="22"/>
          <w:szCs w:val="22"/>
        </w:rPr>
        <w:t xml:space="preserve"> of this document for your files.</w:t>
      </w:r>
      <w:r w:rsidRPr="00905B46">
        <w:rPr>
          <w:rFonts w:ascii="Arial" w:hAnsi="Arial" w:cs="Arial"/>
          <w:sz w:val="22"/>
          <w:szCs w:val="22"/>
        </w:rPr>
        <w:t xml:space="preserve"> You will need to modify this copy when making changes.</w:t>
      </w:r>
    </w:p>
    <w:p w14:paraId="6EEB34A8" w14:textId="77777777" w:rsidR="001775D7" w:rsidRPr="00BB5469" w:rsidRDefault="001775D7" w:rsidP="001775D7">
      <w:pPr>
        <w:pStyle w:val="ListParagraph"/>
        <w:numPr>
          <w:ilvl w:val="0"/>
          <w:numId w:val="7"/>
        </w:numPr>
        <w:rPr>
          <w:rFonts w:ascii="Arial" w:hAnsi="Arial" w:cs="Arial"/>
          <w:b/>
          <w:i/>
          <w:color w:val="FF0000"/>
          <w:sz w:val="22"/>
          <w:szCs w:val="22"/>
        </w:rPr>
      </w:pPr>
      <w:r w:rsidRPr="00BB5469">
        <w:rPr>
          <w:rFonts w:ascii="Arial" w:hAnsi="Arial" w:cs="Arial"/>
          <w:b/>
          <w:i/>
          <w:color w:val="FF0000"/>
          <w:sz w:val="22"/>
          <w:szCs w:val="22"/>
        </w:rPr>
        <w:t xml:space="preserve">As you are </w:t>
      </w:r>
      <w:r>
        <w:rPr>
          <w:rFonts w:ascii="Arial" w:hAnsi="Arial" w:cs="Arial"/>
          <w:b/>
          <w:i/>
          <w:color w:val="FF0000"/>
          <w:sz w:val="22"/>
          <w:szCs w:val="22"/>
        </w:rPr>
        <w:t>creating this p</w:t>
      </w:r>
      <w:r w:rsidRPr="00BB5469">
        <w:rPr>
          <w:rFonts w:ascii="Arial" w:hAnsi="Arial" w:cs="Arial"/>
          <w:b/>
          <w:i/>
          <w:color w:val="FF0000"/>
          <w:sz w:val="22"/>
          <w:szCs w:val="22"/>
        </w:rPr>
        <w:t>rotocol, remove all instructions in italics</w:t>
      </w:r>
      <w:r>
        <w:rPr>
          <w:rFonts w:ascii="Arial" w:hAnsi="Arial" w:cs="Arial"/>
          <w:b/>
          <w:i/>
          <w:color w:val="FF0000"/>
          <w:sz w:val="22"/>
          <w:szCs w:val="22"/>
        </w:rPr>
        <w:t xml:space="preserve"> and/or parentheses</w:t>
      </w:r>
      <w:r w:rsidRPr="00BB5469">
        <w:rPr>
          <w:rFonts w:ascii="Arial" w:hAnsi="Arial" w:cs="Arial"/>
          <w:b/>
          <w:i/>
          <w:color w:val="FF0000"/>
          <w:sz w:val="22"/>
          <w:szCs w:val="22"/>
        </w:rPr>
        <w:t xml:space="preserve"> so that they are not contained in the final version of your protocol.</w:t>
      </w:r>
    </w:p>
    <w:p w14:paraId="504FFC41" w14:textId="77777777" w:rsidR="001775D7" w:rsidRPr="00905B46" w:rsidRDefault="001775D7" w:rsidP="001775D7">
      <w:pPr>
        <w:rPr>
          <w:rFonts w:ascii="Arial" w:hAnsi="Arial" w:cs="Arial"/>
          <w:sz w:val="22"/>
          <w:szCs w:val="22"/>
        </w:rPr>
      </w:pPr>
    </w:p>
    <w:p w14:paraId="278D20C2" w14:textId="77777777" w:rsidR="001775D7" w:rsidRDefault="001775D7" w:rsidP="001775D7">
      <w:pPr>
        <w:rPr>
          <w:rFonts w:ascii="Arial" w:hAnsi="Arial" w:cs="Arial"/>
          <w:b/>
          <w:sz w:val="22"/>
          <w:szCs w:val="22"/>
        </w:rPr>
      </w:pPr>
      <w:r w:rsidRPr="00BB5469">
        <w:rPr>
          <w:rFonts w:ascii="Arial" w:hAnsi="Arial" w:cs="Arial"/>
          <w:b/>
          <w:sz w:val="22"/>
          <w:szCs w:val="22"/>
        </w:rPr>
        <w:t>PROTOCOL TITLE</w:t>
      </w:r>
      <w:proofErr w:type="gramStart"/>
      <w:r w:rsidRPr="00BB5469">
        <w:rPr>
          <w:rFonts w:ascii="Arial" w:hAnsi="Arial" w:cs="Arial"/>
          <w:b/>
          <w:sz w:val="22"/>
          <w:szCs w:val="22"/>
        </w:rPr>
        <w:t xml:space="preserve">:  </w:t>
      </w:r>
      <w:r w:rsidRPr="00BB5469">
        <w:rPr>
          <w:rFonts w:ascii="Arial" w:hAnsi="Arial" w:cs="Arial"/>
          <w:i/>
          <w:sz w:val="22"/>
          <w:szCs w:val="22"/>
        </w:rPr>
        <w:t>(</w:t>
      </w:r>
      <w:proofErr w:type="gramEnd"/>
      <w:r w:rsidRPr="00BB5469">
        <w:rPr>
          <w:rFonts w:ascii="Arial" w:hAnsi="Arial" w:cs="Arial"/>
          <w:i/>
          <w:sz w:val="22"/>
          <w:szCs w:val="22"/>
        </w:rPr>
        <w:t>Include the full protocol title.)</w:t>
      </w:r>
    </w:p>
    <w:p w14:paraId="6C2E6F77" w14:textId="77777777" w:rsidR="001775D7" w:rsidRDefault="001775D7" w:rsidP="001775D7">
      <w:pPr>
        <w:rPr>
          <w:rFonts w:ascii="Arial" w:hAnsi="Arial" w:cs="Arial"/>
          <w:b/>
          <w:sz w:val="22"/>
          <w:szCs w:val="22"/>
        </w:rPr>
      </w:pPr>
    </w:p>
    <w:p w14:paraId="4C7722E3" w14:textId="77777777" w:rsidR="001775D7" w:rsidRDefault="001775D7" w:rsidP="001775D7">
      <w:pPr>
        <w:rPr>
          <w:rFonts w:ascii="Arial" w:hAnsi="Arial" w:cs="Arial"/>
          <w:b/>
          <w:sz w:val="22"/>
          <w:szCs w:val="22"/>
        </w:rPr>
      </w:pPr>
    </w:p>
    <w:p w14:paraId="118245A5" w14:textId="77777777" w:rsidR="001775D7" w:rsidRPr="00BB5469" w:rsidRDefault="001775D7" w:rsidP="001775D7">
      <w:pPr>
        <w:rPr>
          <w:rFonts w:ascii="Arial" w:hAnsi="Arial"/>
          <w:b/>
          <w:sz w:val="22"/>
        </w:rPr>
      </w:pPr>
      <w:r w:rsidRPr="00BB5469">
        <w:rPr>
          <w:rFonts w:ascii="Arial" w:hAnsi="Arial"/>
          <w:b/>
          <w:sz w:val="22"/>
        </w:rPr>
        <w:t>PRINCIPAL INVESTIGATOR:</w:t>
      </w:r>
    </w:p>
    <w:p w14:paraId="4DB682FD" w14:textId="77777777" w:rsidR="001775D7" w:rsidRPr="00BB5469" w:rsidRDefault="001775D7" w:rsidP="001775D7">
      <w:pPr>
        <w:rPr>
          <w:rFonts w:ascii="Arial" w:hAnsi="Arial"/>
          <w:i/>
          <w:sz w:val="22"/>
        </w:rPr>
      </w:pPr>
      <w:r w:rsidRPr="00BB5469">
        <w:rPr>
          <w:rFonts w:ascii="Arial" w:hAnsi="Arial"/>
          <w:i/>
          <w:sz w:val="22"/>
        </w:rPr>
        <w:t>Name</w:t>
      </w:r>
    </w:p>
    <w:p w14:paraId="6DCBF8A7" w14:textId="77777777" w:rsidR="001775D7" w:rsidRPr="00BB5469" w:rsidRDefault="001775D7" w:rsidP="001775D7">
      <w:pPr>
        <w:rPr>
          <w:rFonts w:ascii="Arial" w:hAnsi="Arial"/>
          <w:i/>
          <w:sz w:val="22"/>
        </w:rPr>
      </w:pPr>
      <w:r>
        <w:rPr>
          <w:rFonts w:ascii="Arial" w:hAnsi="Arial"/>
          <w:i/>
          <w:sz w:val="22"/>
        </w:rPr>
        <w:t xml:space="preserve">P.I. </w:t>
      </w:r>
      <w:r w:rsidRPr="00BB5469">
        <w:rPr>
          <w:rFonts w:ascii="Arial" w:hAnsi="Arial"/>
          <w:i/>
          <w:sz w:val="22"/>
        </w:rPr>
        <w:t>Department</w:t>
      </w:r>
      <w:r>
        <w:rPr>
          <w:rFonts w:ascii="Arial" w:hAnsi="Arial"/>
          <w:i/>
          <w:sz w:val="22"/>
        </w:rPr>
        <w:t xml:space="preserve"> sponsoring/supporting the study</w:t>
      </w:r>
    </w:p>
    <w:p w14:paraId="450F0937" w14:textId="77777777" w:rsidR="001775D7" w:rsidRPr="00BB5469" w:rsidRDefault="001775D7" w:rsidP="001775D7">
      <w:pPr>
        <w:rPr>
          <w:rFonts w:ascii="Arial" w:hAnsi="Arial"/>
          <w:i/>
          <w:sz w:val="22"/>
        </w:rPr>
      </w:pPr>
      <w:r w:rsidRPr="00BB5469">
        <w:rPr>
          <w:rFonts w:ascii="Arial" w:hAnsi="Arial"/>
          <w:i/>
          <w:sz w:val="22"/>
        </w:rPr>
        <w:t>Telephone Number</w:t>
      </w:r>
    </w:p>
    <w:p w14:paraId="6CE16835" w14:textId="77777777" w:rsidR="001775D7" w:rsidRPr="00BB5469" w:rsidRDefault="001775D7" w:rsidP="001775D7">
      <w:pPr>
        <w:rPr>
          <w:rFonts w:ascii="Arial" w:hAnsi="Arial"/>
          <w:i/>
          <w:sz w:val="22"/>
        </w:rPr>
      </w:pPr>
      <w:r w:rsidRPr="00BB5469">
        <w:rPr>
          <w:rFonts w:ascii="Arial" w:hAnsi="Arial"/>
          <w:i/>
          <w:sz w:val="22"/>
        </w:rPr>
        <w:t>Email Address</w:t>
      </w:r>
    </w:p>
    <w:p w14:paraId="1E67A24E" w14:textId="77777777" w:rsidR="001775D7" w:rsidRPr="00BB5469" w:rsidRDefault="001775D7" w:rsidP="001775D7">
      <w:pPr>
        <w:rPr>
          <w:rFonts w:ascii="Arial" w:hAnsi="Arial" w:cs="Arial"/>
          <w:sz w:val="22"/>
          <w:szCs w:val="22"/>
        </w:rPr>
      </w:pPr>
    </w:p>
    <w:p w14:paraId="08CA574A" w14:textId="77777777" w:rsidR="001775D7" w:rsidRPr="00BB5469" w:rsidRDefault="001775D7" w:rsidP="001775D7">
      <w:pPr>
        <w:rPr>
          <w:rFonts w:ascii="Arial" w:hAnsi="Arial" w:cs="Arial"/>
          <w:sz w:val="22"/>
          <w:szCs w:val="22"/>
        </w:rPr>
      </w:pPr>
    </w:p>
    <w:p w14:paraId="55837A43" w14:textId="77777777" w:rsidR="001775D7" w:rsidRPr="00BB5469" w:rsidRDefault="001775D7" w:rsidP="001775D7">
      <w:pPr>
        <w:rPr>
          <w:rFonts w:ascii="Arial" w:hAnsi="Arial" w:cs="Arial"/>
          <w:b/>
          <w:sz w:val="22"/>
          <w:szCs w:val="22"/>
        </w:rPr>
      </w:pPr>
      <w:r w:rsidRPr="00BB5469">
        <w:rPr>
          <w:rFonts w:ascii="Arial" w:hAnsi="Arial" w:cs="Arial"/>
          <w:b/>
          <w:sz w:val="22"/>
          <w:szCs w:val="22"/>
        </w:rPr>
        <w:t>VERSION DATE:</w:t>
      </w:r>
    </w:p>
    <w:p w14:paraId="2FF64803" w14:textId="77777777" w:rsidR="001775D7" w:rsidRPr="00BB5469" w:rsidRDefault="001775D7" w:rsidP="001775D7">
      <w:pPr>
        <w:rPr>
          <w:rFonts w:ascii="Arial" w:hAnsi="Arial" w:cs="Arial"/>
          <w:sz w:val="22"/>
          <w:szCs w:val="22"/>
        </w:rPr>
      </w:pPr>
      <w:r w:rsidRPr="00BB5469">
        <w:rPr>
          <w:rFonts w:ascii="Arial" w:hAnsi="Arial" w:cs="Arial"/>
          <w:i/>
          <w:sz w:val="22"/>
          <w:szCs w:val="22"/>
        </w:rPr>
        <w:t>(Include the version date here and in the footer.</w:t>
      </w:r>
      <w:r w:rsidRPr="00BB5469">
        <w:rPr>
          <w:rFonts w:ascii="Arial" w:hAnsi="Arial" w:cs="Arial"/>
          <w:sz w:val="22"/>
          <w:szCs w:val="22"/>
        </w:rPr>
        <w:t>)</w:t>
      </w:r>
    </w:p>
    <w:p w14:paraId="1635759B" w14:textId="77777777" w:rsidR="001775D7" w:rsidRPr="00905B46" w:rsidRDefault="001775D7" w:rsidP="001775D7">
      <w:pPr>
        <w:rPr>
          <w:rFonts w:ascii="Arial" w:hAnsi="Arial" w:cs="Arial"/>
          <w:sz w:val="22"/>
          <w:szCs w:val="22"/>
        </w:rPr>
      </w:pPr>
    </w:p>
    <w:p w14:paraId="1BED7EF9" w14:textId="77777777" w:rsidR="001775D7" w:rsidRDefault="001775D7" w:rsidP="001775D7">
      <w:pPr>
        <w:rPr>
          <w:rFonts w:ascii="Arial" w:hAnsi="Arial" w:cs="Arial"/>
          <w:sz w:val="22"/>
          <w:szCs w:val="22"/>
        </w:rPr>
      </w:pPr>
      <w:r w:rsidRPr="00905B46">
        <w:rPr>
          <w:rFonts w:ascii="Arial" w:hAnsi="Arial" w:cs="Arial"/>
          <w:sz w:val="22"/>
          <w:szCs w:val="22"/>
        </w:rPr>
        <w:t xml:space="preserve"> </w:t>
      </w:r>
    </w:p>
    <w:p w14:paraId="012CCAC3" w14:textId="77777777" w:rsidR="001775D7" w:rsidRPr="00DE0C5A" w:rsidRDefault="001775D7" w:rsidP="001775D7">
      <w:pPr>
        <w:rPr>
          <w:rFonts w:ascii="Arial" w:hAnsi="Arial" w:cs="Arial"/>
          <w:b/>
          <w:caps/>
        </w:rPr>
      </w:pPr>
      <w:bookmarkStart w:id="0" w:name="_Toc500242042"/>
      <w:r w:rsidRPr="00DE0C5A">
        <w:rPr>
          <w:rFonts w:ascii="Arial" w:hAnsi="Arial" w:cs="Arial"/>
          <w:b/>
          <w:caps/>
        </w:rPr>
        <w:t>Study Summary</w:t>
      </w:r>
      <w:bookmarkEnd w:id="0"/>
      <w:r>
        <w:rPr>
          <w:rFonts w:ascii="Arial" w:hAnsi="Arial" w:cs="Arial"/>
          <w:b/>
          <w:caps/>
        </w:rPr>
        <w:t>:</w:t>
      </w:r>
    </w:p>
    <w:p w14:paraId="2E6B4613" w14:textId="77777777" w:rsidR="001775D7" w:rsidRPr="00905B46" w:rsidRDefault="001775D7" w:rsidP="001775D7">
      <w:pPr>
        <w:rPr>
          <w:rFonts w:ascii="Arial" w:hAnsi="Arial" w:cs="Arial"/>
          <w:sz w:val="22"/>
          <w:szCs w:val="22"/>
        </w:rPr>
      </w:pPr>
    </w:p>
    <w:tbl>
      <w:tblPr>
        <w:tblStyle w:val="TableGrid"/>
        <w:tblW w:w="8745" w:type="dxa"/>
        <w:tblLayout w:type="fixed"/>
        <w:tblLook w:val="04A0" w:firstRow="1" w:lastRow="0" w:firstColumn="1" w:lastColumn="0" w:noHBand="0" w:noVBand="1"/>
      </w:tblPr>
      <w:tblGrid>
        <w:gridCol w:w="2965"/>
        <w:gridCol w:w="5780"/>
      </w:tblGrid>
      <w:tr w:rsidR="001775D7" w:rsidRPr="00905B46" w14:paraId="032F3965" w14:textId="77777777" w:rsidTr="00A110F7">
        <w:tc>
          <w:tcPr>
            <w:tcW w:w="2965" w:type="dxa"/>
            <w:vAlign w:val="center"/>
          </w:tcPr>
          <w:p w14:paraId="646C1953" w14:textId="77777777" w:rsidR="001775D7" w:rsidRPr="00905B46" w:rsidRDefault="001775D7" w:rsidP="00A110F7">
            <w:pPr>
              <w:jc w:val="right"/>
              <w:rPr>
                <w:rFonts w:ascii="Arial" w:hAnsi="Arial" w:cs="Arial"/>
                <w:sz w:val="22"/>
                <w:szCs w:val="22"/>
              </w:rPr>
            </w:pPr>
            <w:r w:rsidRPr="00905B46">
              <w:rPr>
                <w:rFonts w:ascii="Arial" w:hAnsi="Arial" w:cs="Arial"/>
                <w:sz w:val="22"/>
                <w:szCs w:val="22"/>
              </w:rPr>
              <w:t xml:space="preserve">Investigational Agent(s) </w:t>
            </w:r>
          </w:p>
          <w:p w14:paraId="22146301" w14:textId="77777777" w:rsidR="001775D7" w:rsidRPr="00905B46" w:rsidRDefault="001775D7" w:rsidP="00A110F7">
            <w:pPr>
              <w:jc w:val="right"/>
              <w:rPr>
                <w:rFonts w:ascii="Arial" w:hAnsi="Arial" w:cs="Arial"/>
                <w:sz w:val="22"/>
                <w:szCs w:val="22"/>
              </w:rPr>
            </w:pPr>
            <w:r w:rsidRPr="00905B46">
              <w:rPr>
                <w:rFonts w:ascii="Arial" w:hAnsi="Arial" w:cs="Arial"/>
                <w:sz w:val="22"/>
                <w:szCs w:val="22"/>
              </w:rPr>
              <w:t>(Drugs or Devices)</w:t>
            </w:r>
          </w:p>
        </w:tc>
        <w:tc>
          <w:tcPr>
            <w:tcW w:w="5780" w:type="dxa"/>
          </w:tcPr>
          <w:p w14:paraId="0326D111" w14:textId="77777777" w:rsidR="001775D7" w:rsidRPr="00905B46" w:rsidRDefault="001775D7" w:rsidP="00A110F7">
            <w:pPr>
              <w:rPr>
                <w:rFonts w:ascii="Arial" w:hAnsi="Arial" w:cs="Arial"/>
                <w:sz w:val="22"/>
                <w:szCs w:val="22"/>
              </w:rPr>
            </w:pPr>
          </w:p>
        </w:tc>
      </w:tr>
      <w:tr w:rsidR="001775D7" w:rsidRPr="00905B46" w14:paraId="16C01FA0" w14:textId="77777777" w:rsidTr="00A110F7">
        <w:tc>
          <w:tcPr>
            <w:tcW w:w="2965" w:type="dxa"/>
            <w:vAlign w:val="center"/>
          </w:tcPr>
          <w:p w14:paraId="45B97E5B" w14:textId="77777777" w:rsidR="001775D7" w:rsidRPr="00905B46" w:rsidRDefault="001775D7" w:rsidP="00A110F7">
            <w:pPr>
              <w:jc w:val="right"/>
              <w:rPr>
                <w:rFonts w:ascii="Arial" w:hAnsi="Arial" w:cs="Arial"/>
                <w:sz w:val="22"/>
                <w:szCs w:val="22"/>
              </w:rPr>
            </w:pPr>
            <w:r w:rsidRPr="00905B46">
              <w:rPr>
                <w:rFonts w:ascii="Arial" w:hAnsi="Arial" w:cs="Arial"/>
                <w:sz w:val="22"/>
                <w:szCs w:val="22"/>
              </w:rPr>
              <w:t>IND</w:t>
            </w:r>
            <w:r>
              <w:rPr>
                <w:rFonts w:ascii="Arial" w:hAnsi="Arial" w:cs="Arial"/>
                <w:sz w:val="22"/>
                <w:szCs w:val="22"/>
              </w:rPr>
              <w:t xml:space="preserve"> </w:t>
            </w:r>
            <w:r w:rsidRPr="00905B46">
              <w:rPr>
                <w:rFonts w:ascii="Arial" w:hAnsi="Arial" w:cs="Arial"/>
                <w:sz w:val="22"/>
                <w:szCs w:val="22"/>
              </w:rPr>
              <w:t>/</w:t>
            </w:r>
            <w:r>
              <w:rPr>
                <w:rFonts w:ascii="Arial" w:hAnsi="Arial" w:cs="Arial"/>
                <w:sz w:val="22"/>
                <w:szCs w:val="22"/>
              </w:rPr>
              <w:t xml:space="preserve"> </w:t>
            </w:r>
            <w:r w:rsidRPr="00905B46">
              <w:rPr>
                <w:rFonts w:ascii="Arial" w:hAnsi="Arial" w:cs="Arial"/>
                <w:sz w:val="22"/>
                <w:szCs w:val="22"/>
              </w:rPr>
              <w:t>IDE</w:t>
            </w:r>
            <w:r>
              <w:rPr>
                <w:rFonts w:ascii="Arial" w:hAnsi="Arial" w:cs="Arial"/>
                <w:sz w:val="22"/>
                <w:szCs w:val="22"/>
              </w:rPr>
              <w:t xml:space="preserve"> </w:t>
            </w:r>
            <w:r w:rsidRPr="00905B46">
              <w:rPr>
                <w:rFonts w:ascii="Arial" w:hAnsi="Arial" w:cs="Arial"/>
                <w:sz w:val="22"/>
                <w:szCs w:val="22"/>
              </w:rPr>
              <w:t>/</w:t>
            </w:r>
            <w:r>
              <w:rPr>
                <w:rFonts w:ascii="Arial" w:hAnsi="Arial" w:cs="Arial"/>
                <w:sz w:val="22"/>
                <w:szCs w:val="22"/>
              </w:rPr>
              <w:t xml:space="preserve"> </w:t>
            </w:r>
            <w:proofErr w:type="spellStart"/>
            <w:r w:rsidRPr="00905B46">
              <w:rPr>
                <w:rFonts w:ascii="Arial" w:hAnsi="Arial" w:cs="Arial"/>
                <w:sz w:val="22"/>
                <w:szCs w:val="22"/>
              </w:rPr>
              <w:t>HDE</w:t>
            </w:r>
            <w:proofErr w:type="spellEnd"/>
            <w:r w:rsidRPr="00905B46">
              <w:rPr>
                <w:rFonts w:ascii="Arial" w:hAnsi="Arial" w:cs="Arial"/>
                <w:sz w:val="22"/>
                <w:szCs w:val="22"/>
              </w:rPr>
              <w:t xml:space="preserve"> # </w:t>
            </w:r>
          </w:p>
        </w:tc>
        <w:tc>
          <w:tcPr>
            <w:tcW w:w="5780" w:type="dxa"/>
          </w:tcPr>
          <w:p w14:paraId="78314F67" w14:textId="77777777" w:rsidR="001775D7" w:rsidRPr="00905B46" w:rsidRDefault="001775D7" w:rsidP="00A110F7">
            <w:pPr>
              <w:rPr>
                <w:rFonts w:ascii="Arial" w:hAnsi="Arial" w:cs="Arial"/>
                <w:sz w:val="22"/>
                <w:szCs w:val="22"/>
              </w:rPr>
            </w:pPr>
          </w:p>
        </w:tc>
      </w:tr>
      <w:tr w:rsidR="001775D7" w:rsidRPr="00905B46" w14:paraId="1ACA55A6" w14:textId="77777777" w:rsidTr="00A110F7">
        <w:tc>
          <w:tcPr>
            <w:tcW w:w="2965" w:type="dxa"/>
            <w:vAlign w:val="center"/>
          </w:tcPr>
          <w:p w14:paraId="638A04AE" w14:textId="77777777" w:rsidR="001775D7" w:rsidRPr="00905B46" w:rsidRDefault="001775D7" w:rsidP="00A110F7">
            <w:pPr>
              <w:jc w:val="right"/>
              <w:rPr>
                <w:rFonts w:ascii="Arial" w:hAnsi="Arial" w:cs="Arial"/>
                <w:sz w:val="22"/>
                <w:szCs w:val="22"/>
              </w:rPr>
            </w:pPr>
            <w:r w:rsidRPr="00905B46">
              <w:rPr>
                <w:rFonts w:ascii="Arial" w:hAnsi="Arial" w:cs="Arial"/>
                <w:sz w:val="22"/>
                <w:szCs w:val="22"/>
              </w:rPr>
              <w:t>Indicate</w:t>
            </w:r>
          </w:p>
          <w:p w14:paraId="40E272F5" w14:textId="77777777" w:rsidR="001775D7" w:rsidRPr="00905B46" w:rsidRDefault="001775D7" w:rsidP="00A110F7">
            <w:pPr>
              <w:jc w:val="right"/>
              <w:rPr>
                <w:rFonts w:ascii="Arial" w:hAnsi="Arial" w:cs="Arial"/>
                <w:sz w:val="22"/>
                <w:szCs w:val="22"/>
              </w:rPr>
            </w:pPr>
            <w:r w:rsidRPr="00905B46">
              <w:rPr>
                <w:rFonts w:ascii="Arial" w:hAnsi="Arial" w:cs="Arial"/>
                <w:sz w:val="22"/>
                <w:szCs w:val="22"/>
              </w:rPr>
              <w:t>Special Population</w:t>
            </w:r>
            <w:r>
              <w:rPr>
                <w:rFonts w:ascii="Arial" w:hAnsi="Arial" w:cs="Arial"/>
                <w:sz w:val="22"/>
                <w:szCs w:val="22"/>
              </w:rPr>
              <w:t>(s)</w:t>
            </w:r>
          </w:p>
        </w:tc>
        <w:tc>
          <w:tcPr>
            <w:tcW w:w="5780" w:type="dxa"/>
          </w:tcPr>
          <w:p w14:paraId="4A61027C"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Children </w:t>
            </w:r>
          </w:p>
          <w:p w14:paraId="06A934F4"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 Children who are wards of the state </w:t>
            </w:r>
          </w:p>
          <w:p w14:paraId="24612951"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 Adults Unable to Consent  </w:t>
            </w:r>
          </w:p>
          <w:p w14:paraId="3E7AD680"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 Cognitively Impaired Adults </w:t>
            </w:r>
          </w:p>
          <w:p w14:paraId="0983D0AF"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 Neonates of Uncertain Viability </w:t>
            </w:r>
          </w:p>
          <w:p w14:paraId="20E9776F"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 Pregnant Women </w:t>
            </w:r>
          </w:p>
          <w:p w14:paraId="37979718"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 Prisoners (or other detained/paroled individuals) </w:t>
            </w:r>
          </w:p>
          <w:p w14:paraId="4D8C4F48"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 Students/Employees </w:t>
            </w:r>
          </w:p>
        </w:tc>
      </w:tr>
      <w:tr w:rsidR="001775D7" w:rsidRPr="00905B46" w14:paraId="5CE782EE" w14:textId="77777777" w:rsidTr="00A110F7">
        <w:tc>
          <w:tcPr>
            <w:tcW w:w="2965" w:type="dxa"/>
            <w:vAlign w:val="center"/>
          </w:tcPr>
          <w:p w14:paraId="5F4488A3" w14:textId="77777777" w:rsidR="001775D7" w:rsidRPr="00905B46" w:rsidRDefault="001775D7" w:rsidP="00A110F7">
            <w:pPr>
              <w:jc w:val="right"/>
              <w:rPr>
                <w:rFonts w:ascii="Arial" w:hAnsi="Arial" w:cs="Arial"/>
                <w:sz w:val="22"/>
                <w:szCs w:val="22"/>
              </w:rPr>
            </w:pPr>
            <w:r w:rsidRPr="00905B46">
              <w:rPr>
                <w:rFonts w:ascii="Arial" w:hAnsi="Arial" w:cs="Arial"/>
                <w:sz w:val="22"/>
                <w:szCs w:val="22"/>
              </w:rPr>
              <w:t>Sample Size</w:t>
            </w:r>
          </w:p>
        </w:tc>
        <w:tc>
          <w:tcPr>
            <w:tcW w:w="5780" w:type="dxa"/>
          </w:tcPr>
          <w:p w14:paraId="633AAC0E" w14:textId="77777777" w:rsidR="001775D7" w:rsidRPr="00905B46" w:rsidRDefault="001775D7" w:rsidP="00A110F7">
            <w:pPr>
              <w:rPr>
                <w:rFonts w:ascii="Arial" w:hAnsi="Arial" w:cs="Arial"/>
                <w:sz w:val="22"/>
                <w:szCs w:val="22"/>
              </w:rPr>
            </w:pPr>
          </w:p>
        </w:tc>
      </w:tr>
      <w:tr w:rsidR="001775D7" w:rsidRPr="00905B46" w14:paraId="6F4A345D" w14:textId="77777777" w:rsidTr="00A110F7">
        <w:tc>
          <w:tcPr>
            <w:tcW w:w="2965" w:type="dxa"/>
            <w:vAlign w:val="center"/>
          </w:tcPr>
          <w:p w14:paraId="3896C93E" w14:textId="77777777" w:rsidR="001775D7" w:rsidRPr="00905B46" w:rsidRDefault="001775D7" w:rsidP="00A110F7">
            <w:pPr>
              <w:jc w:val="right"/>
              <w:rPr>
                <w:rFonts w:ascii="Arial" w:hAnsi="Arial" w:cs="Arial"/>
                <w:sz w:val="22"/>
                <w:szCs w:val="22"/>
              </w:rPr>
            </w:pPr>
            <w:r w:rsidRPr="00905B46">
              <w:rPr>
                <w:rFonts w:ascii="Arial" w:hAnsi="Arial" w:cs="Arial"/>
                <w:sz w:val="22"/>
                <w:szCs w:val="22"/>
              </w:rPr>
              <w:t>Funding Source</w:t>
            </w:r>
          </w:p>
        </w:tc>
        <w:tc>
          <w:tcPr>
            <w:tcW w:w="5780" w:type="dxa"/>
          </w:tcPr>
          <w:p w14:paraId="0BB30EC4" w14:textId="77777777" w:rsidR="001775D7" w:rsidRPr="00905B46" w:rsidRDefault="001775D7" w:rsidP="00A110F7">
            <w:pPr>
              <w:rPr>
                <w:rFonts w:ascii="Arial" w:hAnsi="Arial" w:cs="Arial"/>
                <w:sz w:val="22"/>
                <w:szCs w:val="22"/>
              </w:rPr>
            </w:pPr>
          </w:p>
        </w:tc>
      </w:tr>
      <w:tr w:rsidR="001775D7" w:rsidRPr="00905B46" w14:paraId="236B2813" w14:textId="77777777" w:rsidTr="00A110F7">
        <w:tc>
          <w:tcPr>
            <w:tcW w:w="2965" w:type="dxa"/>
            <w:vAlign w:val="center"/>
          </w:tcPr>
          <w:p w14:paraId="0CC7D8B6" w14:textId="77777777" w:rsidR="001775D7" w:rsidRPr="00905B46" w:rsidRDefault="001775D7" w:rsidP="00A110F7">
            <w:pPr>
              <w:jc w:val="right"/>
              <w:rPr>
                <w:rFonts w:ascii="Arial" w:hAnsi="Arial" w:cs="Arial"/>
                <w:sz w:val="22"/>
                <w:szCs w:val="22"/>
                <w:highlight w:val="yellow"/>
              </w:rPr>
            </w:pPr>
            <w:r w:rsidRPr="00905B46">
              <w:rPr>
                <w:rFonts w:ascii="Arial" w:hAnsi="Arial" w:cs="Arial"/>
                <w:sz w:val="22"/>
                <w:szCs w:val="22"/>
              </w:rPr>
              <w:t>Indicate the type of consent to be obtained</w:t>
            </w:r>
          </w:p>
        </w:tc>
        <w:tc>
          <w:tcPr>
            <w:tcW w:w="5780" w:type="dxa"/>
          </w:tcPr>
          <w:p w14:paraId="69D17A95"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2"/>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Written </w:t>
            </w:r>
          </w:p>
          <w:p w14:paraId="24589660"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2"/>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Verbal/Waiver of Documentation of Informed Consent</w:t>
            </w:r>
          </w:p>
          <w:p w14:paraId="758D9818"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2"/>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Waiver of HIPAA Authorization </w:t>
            </w:r>
          </w:p>
          <w:p w14:paraId="5410CBE6"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2"/>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Waiver/Alteration of Consent Process  </w:t>
            </w:r>
          </w:p>
        </w:tc>
      </w:tr>
      <w:tr w:rsidR="001775D7" w:rsidRPr="00905B46" w14:paraId="03FF2CC4" w14:textId="77777777" w:rsidTr="00A110F7">
        <w:tc>
          <w:tcPr>
            <w:tcW w:w="2965" w:type="dxa"/>
            <w:vAlign w:val="center"/>
          </w:tcPr>
          <w:p w14:paraId="60ED1B7F" w14:textId="77777777" w:rsidR="001775D7" w:rsidRPr="00905B46" w:rsidRDefault="001775D7" w:rsidP="00A110F7">
            <w:pPr>
              <w:jc w:val="right"/>
              <w:rPr>
                <w:rFonts w:ascii="Arial" w:hAnsi="Arial" w:cs="Arial"/>
                <w:sz w:val="22"/>
                <w:szCs w:val="22"/>
              </w:rPr>
            </w:pPr>
            <w:r w:rsidRPr="00905B46">
              <w:rPr>
                <w:rFonts w:ascii="Arial" w:hAnsi="Arial" w:cs="Arial"/>
                <w:sz w:val="22"/>
                <w:szCs w:val="22"/>
              </w:rPr>
              <w:t>Site</w:t>
            </w:r>
          </w:p>
        </w:tc>
        <w:tc>
          <w:tcPr>
            <w:tcW w:w="5780" w:type="dxa"/>
          </w:tcPr>
          <w:p w14:paraId="0344B2A1"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2"/>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 Lead Site </w:t>
            </w:r>
            <w:proofErr w:type="gramStart"/>
            <w:r w:rsidRPr="00905B46">
              <w:rPr>
                <w:rFonts w:ascii="Arial" w:hAnsi="Arial" w:cs="Arial"/>
                <w:sz w:val="22"/>
                <w:szCs w:val="22"/>
              </w:rPr>
              <w:t>( For</w:t>
            </w:r>
            <w:proofErr w:type="gramEnd"/>
            <w:r w:rsidRPr="00905B46">
              <w:rPr>
                <w:rFonts w:ascii="Arial" w:hAnsi="Arial" w:cs="Arial"/>
                <w:sz w:val="22"/>
                <w:szCs w:val="22"/>
              </w:rPr>
              <w:t xml:space="preserve"> A Multiple Site Research Study)</w:t>
            </w:r>
          </w:p>
          <w:p w14:paraId="7D8575A5"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2"/>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 Data Coordinating Center (DCC)</w:t>
            </w:r>
          </w:p>
        </w:tc>
      </w:tr>
      <w:tr w:rsidR="001775D7" w:rsidRPr="00905B46" w14:paraId="7F82224E" w14:textId="77777777" w:rsidTr="00A110F7">
        <w:trPr>
          <w:trHeight w:val="431"/>
        </w:trPr>
        <w:tc>
          <w:tcPr>
            <w:tcW w:w="2965" w:type="dxa"/>
            <w:vAlign w:val="center"/>
          </w:tcPr>
          <w:p w14:paraId="6F64FBF2" w14:textId="77777777" w:rsidR="001775D7" w:rsidRPr="00905B46" w:rsidRDefault="001775D7" w:rsidP="00A110F7">
            <w:pPr>
              <w:jc w:val="right"/>
              <w:rPr>
                <w:rFonts w:ascii="Arial" w:hAnsi="Arial" w:cs="Arial"/>
                <w:sz w:val="22"/>
                <w:szCs w:val="22"/>
              </w:rPr>
            </w:pPr>
            <w:r w:rsidRPr="00905B46">
              <w:rPr>
                <w:rFonts w:ascii="Arial" w:hAnsi="Arial" w:cs="Arial"/>
                <w:sz w:val="22"/>
                <w:szCs w:val="22"/>
              </w:rPr>
              <w:t>Research Related Radiation Exposure</w:t>
            </w:r>
          </w:p>
        </w:tc>
        <w:tc>
          <w:tcPr>
            <w:tcW w:w="5780" w:type="dxa"/>
          </w:tcPr>
          <w:p w14:paraId="10225B38"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Yes </w:t>
            </w:r>
          </w:p>
          <w:p w14:paraId="111220D4"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 No </w:t>
            </w:r>
          </w:p>
        </w:tc>
      </w:tr>
      <w:tr w:rsidR="001775D7" w:rsidRPr="00905B46" w14:paraId="02B99ECC" w14:textId="77777777" w:rsidTr="00A110F7">
        <w:tc>
          <w:tcPr>
            <w:tcW w:w="2965" w:type="dxa"/>
            <w:vAlign w:val="center"/>
          </w:tcPr>
          <w:p w14:paraId="3E6AFA81" w14:textId="77777777" w:rsidR="001775D7" w:rsidRPr="00905B46" w:rsidRDefault="001775D7" w:rsidP="00A110F7">
            <w:pPr>
              <w:jc w:val="right"/>
              <w:rPr>
                <w:rFonts w:ascii="Arial" w:hAnsi="Arial" w:cs="Arial"/>
                <w:sz w:val="22"/>
                <w:szCs w:val="22"/>
              </w:rPr>
            </w:pPr>
            <w:proofErr w:type="spellStart"/>
            <w:r w:rsidRPr="00905B46">
              <w:rPr>
                <w:rFonts w:ascii="Arial" w:hAnsi="Arial" w:cs="Arial"/>
                <w:sz w:val="22"/>
                <w:szCs w:val="22"/>
              </w:rPr>
              <w:t>DSMB</w:t>
            </w:r>
            <w:proofErr w:type="spellEnd"/>
            <w:r>
              <w:rPr>
                <w:rFonts w:ascii="Arial" w:hAnsi="Arial" w:cs="Arial"/>
                <w:sz w:val="22"/>
                <w:szCs w:val="22"/>
              </w:rPr>
              <w:t xml:space="preserve"> </w:t>
            </w:r>
            <w:r w:rsidRPr="00905B46">
              <w:rPr>
                <w:rFonts w:ascii="Arial" w:hAnsi="Arial" w:cs="Arial"/>
                <w:sz w:val="22"/>
                <w:szCs w:val="22"/>
              </w:rPr>
              <w:t>/</w:t>
            </w:r>
            <w:r>
              <w:rPr>
                <w:rFonts w:ascii="Arial" w:hAnsi="Arial" w:cs="Arial"/>
                <w:sz w:val="22"/>
                <w:szCs w:val="22"/>
              </w:rPr>
              <w:t xml:space="preserve"> </w:t>
            </w:r>
            <w:r w:rsidRPr="00905B46">
              <w:rPr>
                <w:rFonts w:ascii="Arial" w:hAnsi="Arial" w:cs="Arial"/>
                <w:sz w:val="22"/>
                <w:szCs w:val="22"/>
              </w:rPr>
              <w:t>DMC</w:t>
            </w:r>
            <w:r>
              <w:rPr>
                <w:rFonts w:ascii="Arial" w:hAnsi="Arial" w:cs="Arial"/>
                <w:sz w:val="22"/>
                <w:szCs w:val="22"/>
              </w:rPr>
              <w:t xml:space="preserve"> </w:t>
            </w:r>
            <w:r w:rsidRPr="00905B46">
              <w:rPr>
                <w:rFonts w:ascii="Arial" w:hAnsi="Arial" w:cs="Arial"/>
                <w:sz w:val="22"/>
                <w:szCs w:val="22"/>
              </w:rPr>
              <w:t>/</w:t>
            </w:r>
            <w:r>
              <w:rPr>
                <w:rFonts w:ascii="Arial" w:hAnsi="Arial" w:cs="Arial"/>
                <w:sz w:val="22"/>
                <w:szCs w:val="22"/>
              </w:rPr>
              <w:t xml:space="preserve"> </w:t>
            </w:r>
            <w:proofErr w:type="spellStart"/>
            <w:r w:rsidRPr="00905B46">
              <w:rPr>
                <w:rFonts w:ascii="Arial" w:hAnsi="Arial" w:cs="Arial"/>
                <w:sz w:val="22"/>
                <w:szCs w:val="22"/>
              </w:rPr>
              <w:t>IDMC</w:t>
            </w:r>
            <w:proofErr w:type="spellEnd"/>
          </w:p>
        </w:tc>
        <w:tc>
          <w:tcPr>
            <w:tcW w:w="5780" w:type="dxa"/>
          </w:tcPr>
          <w:p w14:paraId="2918FD8F"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 xml:space="preserve">Yes </w:t>
            </w:r>
          </w:p>
          <w:p w14:paraId="3EC4107F" w14:textId="77777777" w:rsidR="001775D7" w:rsidRPr="00905B46" w:rsidRDefault="001775D7" w:rsidP="00A110F7">
            <w:pPr>
              <w:rPr>
                <w:rFonts w:ascii="Arial" w:hAnsi="Arial" w:cs="Arial"/>
                <w:sz w:val="22"/>
                <w:szCs w:val="22"/>
              </w:rPr>
            </w:pPr>
            <w:r w:rsidRPr="00905B46">
              <w:rPr>
                <w:rFonts w:ascii="Arial" w:hAnsi="Arial" w:cs="Arial"/>
                <w:sz w:val="22"/>
                <w:szCs w:val="22"/>
              </w:rPr>
              <w:fldChar w:fldCharType="begin">
                <w:ffData>
                  <w:name w:val="Check1"/>
                  <w:enabled/>
                  <w:calcOnExit w:val="0"/>
                  <w:checkBox>
                    <w:sizeAuto/>
                    <w:default w:val="0"/>
                  </w:checkBox>
                </w:ffData>
              </w:fldChar>
            </w:r>
            <w:r w:rsidRPr="00905B4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05B46">
              <w:rPr>
                <w:rFonts w:ascii="Arial" w:hAnsi="Arial" w:cs="Arial"/>
                <w:sz w:val="22"/>
                <w:szCs w:val="22"/>
              </w:rPr>
              <w:fldChar w:fldCharType="end"/>
            </w:r>
            <w:r w:rsidRPr="00905B46">
              <w:rPr>
                <w:rFonts w:ascii="Arial" w:hAnsi="Arial" w:cs="Arial"/>
                <w:sz w:val="22"/>
                <w:szCs w:val="22"/>
              </w:rPr>
              <w:t>No</w:t>
            </w:r>
          </w:p>
        </w:tc>
      </w:tr>
    </w:tbl>
    <w:p w14:paraId="260DB69A" w14:textId="77777777" w:rsidR="001775D7" w:rsidRPr="00905B46" w:rsidRDefault="001775D7" w:rsidP="001775D7">
      <w:pPr>
        <w:rPr>
          <w:rFonts w:ascii="Arial" w:hAnsi="Arial" w:cs="Arial"/>
          <w:sz w:val="22"/>
          <w:szCs w:val="22"/>
        </w:rPr>
      </w:pPr>
    </w:p>
    <w:p w14:paraId="7722F827" w14:textId="77777777" w:rsidR="001775D7" w:rsidRPr="00C232EB" w:rsidRDefault="001775D7" w:rsidP="001775D7">
      <w:pPr>
        <w:rPr>
          <w:rFonts w:ascii="Arial" w:hAnsi="Arial"/>
          <w:b/>
          <w:sz w:val="22"/>
          <w:vertAlign w:val="superscript"/>
        </w:rPr>
      </w:pPr>
      <w:bookmarkStart w:id="1" w:name="_Toc500242045"/>
      <w:r w:rsidRPr="00C6775D">
        <w:rPr>
          <w:rFonts w:ascii="Arial" w:hAnsi="Arial"/>
          <w:b/>
          <w:caps/>
          <w:color w:val="000000"/>
          <w:sz w:val="22"/>
        </w:rPr>
        <w:t>Objectives</w:t>
      </w:r>
      <w:r w:rsidRPr="00C6775D">
        <w:rPr>
          <w:rFonts w:ascii="Arial" w:hAnsi="Arial"/>
          <w:b/>
          <w:sz w:val="22"/>
        </w:rPr>
        <w:t>:</w:t>
      </w:r>
    </w:p>
    <w:p w14:paraId="1396E895" w14:textId="77777777" w:rsidR="001775D7" w:rsidRPr="00C6775D" w:rsidRDefault="001775D7" w:rsidP="001775D7">
      <w:pPr>
        <w:rPr>
          <w:rFonts w:ascii="Arial" w:hAnsi="Arial"/>
          <w:sz w:val="22"/>
        </w:rPr>
      </w:pPr>
      <w:r w:rsidRPr="00C6775D">
        <w:rPr>
          <w:rFonts w:ascii="Arial" w:hAnsi="Arial"/>
          <w:sz w:val="22"/>
        </w:rPr>
        <w:t>(</w:t>
      </w:r>
      <w:r w:rsidRPr="00C6775D">
        <w:rPr>
          <w:rFonts w:ascii="Arial" w:hAnsi="Arial"/>
          <w:i/>
          <w:sz w:val="22"/>
        </w:rPr>
        <w:t>Describe the purpose, specific aims, or objectives.  State the hypotheses to be tested</w:t>
      </w:r>
      <w:r w:rsidRPr="00C6775D">
        <w:rPr>
          <w:rFonts w:ascii="Arial" w:hAnsi="Arial"/>
          <w:sz w:val="22"/>
        </w:rPr>
        <w:t>.)</w:t>
      </w:r>
    </w:p>
    <w:p w14:paraId="1F654BB6" w14:textId="77777777" w:rsidR="001775D7" w:rsidRPr="00C6775D" w:rsidRDefault="001775D7" w:rsidP="001775D7">
      <w:pPr>
        <w:rPr>
          <w:rFonts w:ascii="Arial" w:hAnsi="Arial"/>
          <w:sz w:val="22"/>
        </w:rPr>
      </w:pPr>
    </w:p>
    <w:p w14:paraId="0C1645B5" w14:textId="77777777" w:rsidR="001775D7" w:rsidRPr="00C6775D" w:rsidRDefault="001775D7" w:rsidP="001775D7">
      <w:pPr>
        <w:rPr>
          <w:rFonts w:ascii="Arial" w:hAnsi="Arial"/>
          <w:sz w:val="22"/>
        </w:rPr>
      </w:pPr>
    </w:p>
    <w:p w14:paraId="4D7CFA42" w14:textId="77777777" w:rsidR="001775D7" w:rsidRPr="00C6775D" w:rsidRDefault="001775D7" w:rsidP="001775D7">
      <w:pPr>
        <w:rPr>
          <w:rFonts w:ascii="Arial" w:hAnsi="Arial"/>
          <w:b/>
          <w:sz w:val="22"/>
        </w:rPr>
      </w:pPr>
      <w:r w:rsidRPr="00C6775D">
        <w:rPr>
          <w:rFonts w:ascii="Arial" w:hAnsi="Arial"/>
          <w:b/>
          <w:caps/>
          <w:sz w:val="22"/>
        </w:rPr>
        <w:t>Background</w:t>
      </w:r>
      <w:r w:rsidRPr="00C6775D">
        <w:rPr>
          <w:rFonts w:ascii="Arial" w:hAnsi="Arial"/>
          <w:b/>
          <w:sz w:val="22"/>
        </w:rPr>
        <w:t>:</w:t>
      </w:r>
    </w:p>
    <w:p w14:paraId="4E999715" w14:textId="77777777" w:rsidR="001775D7" w:rsidRPr="00C6775D" w:rsidRDefault="001775D7" w:rsidP="001775D7">
      <w:pPr>
        <w:rPr>
          <w:rFonts w:ascii="Arial" w:hAnsi="Arial"/>
          <w:sz w:val="22"/>
        </w:rPr>
      </w:pPr>
      <w:r w:rsidRPr="00C6775D">
        <w:rPr>
          <w:rFonts w:ascii="Arial" w:hAnsi="Arial"/>
          <w:i/>
          <w:sz w:val="22"/>
        </w:rPr>
        <w:t>(Describe the relevant prior experience and gaps in current knowledge</w:t>
      </w:r>
      <w:r w:rsidRPr="00C6775D">
        <w:rPr>
          <w:rFonts w:ascii="Arial" w:hAnsi="Arial"/>
          <w:sz w:val="22"/>
        </w:rPr>
        <w:t>.)</w:t>
      </w:r>
    </w:p>
    <w:p w14:paraId="7545EA0D" w14:textId="77777777" w:rsidR="001775D7" w:rsidRPr="00C6775D" w:rsidRDefault="001775D7" w:rsidP="001775D7">
      <w:pPr>
        <w:rPr>
          <w:rFonts w:ascii="Arial" w:hAnsi="Arial"/>
          <w:sz w:val="22"/>
        </w:rPr>
      </w:pPr>
    </w:p>
    <w:p w14:paraId="1630E45E" w14:textId="77777777" w:rsidR="001775D7" w:rsidRPr="00C6775D" w:rsidRDefault="001775D7" w:rsidP="001775D7">
      <w:pPr>
        <w:rPr>
          <w:rFonts w:ascii="Arial" w:hAnsi="Arial"/>
          <w:sz w:val="22"/>
        </w:rPr>
      </w:pPr>
      <w:r w:rsidRPr="00C6775D">
        <w:rPr>
          <w:rFonts w:ascii="Arial" w:hAnsi="Arial"/>
          <w:sz w:val="22"/>
        </w:rPr>
        <w:t>(</w:t>
      </w:r>
      <w:r w:rsidRPr="00C6775D">
        <w:rPr>
          <w:rFonts w:ascii="Arial" w:hAnsi="Arial"/>
          <w:i/>
          <w:sz w:val="22"/>
        </w:rPr>
        <w:t>Describe any relevant preliminary data</w:t>
      </w:r>
      <w:r w:rsidRPr="00C6775D">
        <w:rPr>
          <w:rFonts w:ascii="Arial" w:hAnsi="Arial"/>
          <w:sz w:val="22"/>
        </w:rPr>
        <w:t>.)</w:t>
      </w:r>
    </w:p>
    <w:p w14:paraId="6CB5B67F" w14:textId="77777777" w:rsidR="001775D7" w:rsidRPr="00C6775D" w:rsidRDefault="001775D7" w:rsidP="001775D7">
      <w:pPr>
        <w:rPr>
          <w:rFonts w:ascii="Arial" w:hAnsi="Arial"/>
          <w:sz w:val="22"/>
        </w:rPr>
      </w:pPr>
    </w:p>
    <w:p w14:paraId="122729DD" w14:textId="77777777" w:rsidR="001775D7" w:rsidRPr="00C6775D" w:rsidRDefault="001775D7" w:rsidP="001775D7">
      <w:pPr>
        <w:rPr>
          <w:rFonts w:ascii="Arial" w:hAnsi="Arial"/>
          <w:sz w:val="22"/>
        </w:rPr>
      </w:pPr>
      <w:r w:rsidRPr="00C6775D">
        <w:rPr>
          <w:rFonts w:ascii="Arial" w:hAnsi="Arial"/>
          <w:sz w:val="22"/>
        </w:rPr>
        <w:t>(</w:t>
      </w:r>
      <w:r w:rsidRPr="00C6775D">
        <w:rPr>
          <w:rFonts w:ascii="Arial" w:hAnsi="Arial"/>
          <w:i/>
          <w:sz w:val="22"/>
        </w:rPr>
        <w:t>Provide the scientific or scholarly background for, rationale for, and significance of the research based on the existing literature and how will it add to existing knowledge</w:t>
      </w:r>
      <w:r w:rsidRPr="00C6775D">
        <w:rPr>
          <w:rFonts w:ascii="Arial" w:hAnsi="Arial"/>
          <w:sz w:val="22"/>
        </w:rPr>
        <w:t>.)</w:t>
      </w:r>
    </w:p>
    <w:p w14:paraId="037DC35A" w14:textId="77777777" w:rsidR="001775D7" w:rsidRPr="00C6775D" w:rsidRDefault="001775D7" w:rsidP="001775D7">
      <w:pPr>
        <w:rPr>
          <w:rFonts w:ascii="Arial" w:hAnsi="Arial" w:cs="Arial"/>
          <w:sz w:val="22"/>
          <w:szCs w:val="22"/>
        </w:rPr>
      </w:pPr>
    </w:p>
    <w:p w14:paraId="0ABC12CA" w14:textId="77777777" w:rsidR="001775D7" w:rsidRPr="00C6775D" w:rsidRDefault="001775D7" w:rsidP="001775D7">
      <w:pPr>
        <w:rPr>
          <w:rFonts w:ascii="Arial" w:hAnsi="Arial" w:cs="Arial"/>
          <w:sz w:val="22"/>
          <w:szCs w:val="22"/>
        </w:rPr>
      </w:pPr>
    </w:p>
    <w:p w14:paraId="6C29809C" w14:textId="77777777" w:rsidR="001775D7" w:rsidRPr="00C232EB" w:rsidRDefault="001775D7" w:rsidP="001775D7">
      <w:pPr>
        <w:rPr>
          <w:rFonts w:ascii="Arial" w:hAnsi="Arial" w:cs="Arial"/>
          <w:b/>
          <w:caps/>
          <w:sz w:val="22"/>
          <w:szCs w:val="22"/>
        </w:rPr>
      </w:pPr>
      <w:r w:rsidRPr="00C232EB">
        <w:rPr>
          <w:rFonts w:ascii="Arial" w:hAnsi="Arial" w:cs="Arial"/>
          <w:b/>
          <w:caps/>
          <w:sz w:val="22"/>
          <w:szCs w:val="22"/>
        </w:rPr>
        <w:t>Study Endpoints</w:t>
      </w:r>
      <w:bookmarkEnd w:id="1"/>
      <w:r w:rsidRPr="00C232EB">
        <w:rPr>
          <w:rFonts w:ascii="Arial" w:hAnsi="Arial" w:cs="Arial"/>
          <w:b/>
          <w:caps/>
          <w:sz w:val="22"/>
          <w:szCs w:val="22"/>
        </w:rPr>
        <w:t>:</w:t>
      </w:r>
    </w:p>
    <w:p w14:paraId="0F37C77A" w14:textId="77777777" w:rsidR="001775D7" w:rsidRPr="00C6775D" w:rsidRDefault="001775D7" w:rsidP="001775D7">
      <w:pPr>
        <w:rPr>
          <w:rFonts w:ascii="Arial" w:hAnsi="Arial" w:cs="Arial"/>
          <w:i/>
          <w:sz w:val="22"/>
          <w:szCs w:val="22"/>
        </w:rPr>
      </w:pPr>
      <w:r w:rsidRPr="00C6775D">
        <w:rPr>
          <w:rFonts w:ascii="Arial" w:hAnsi="Arial" w:cs="Arial"/>
          <w:i/>
          <w:sz w:val="22"/>
          <w:szCs w:val="22"/>
        </w:rPr>
        <w:t>(Describe the primary and secondary study endpoints.)</w:t>
      </w:r>
    </w:p>
    <w:p w14:paraId="69EC4EE3" w14:textId="77777777" w:rsidR="001775D7" w:rsidRPr="00C6775D" w:rsidRDefault="001775D7" w:rsidP="001775D7">
      <w:pPr>
        <w:rPr>
          <w:rFonts w:ascii="Arial" w:hAnsi="Arial" w:cs="Arial"/>
          <w:i/>
          <w:sz w:val="22"/>
          <w:szCs w:val="22"/>
        </w:rPr>
      </w:pPr>
      <w:r w:rsidRPr="00C6775D">
        <w:rPr>
          <w:rFonts w:ascii="Arial" w:hAnsi="Arial" w:cs="Arial"/>
          <w:i/>
          <w:sz w:val="22"/>
          <w:szCs w:val="22"/>
        </w:rPr>
        <w:t>(Describe any primary or secondary safety endpoints.)</w:t>
      </w:r>
    </w:p>
    <w:p w14:paraId="299B43D1" w14:textId="77777777" w:rsidR="001775D7" w:rsidRDefault="001775D7" w:rsidP="001775D7">
      <w:pPr>
        <w:rPr>
          <w:rFonts w:ascii="Arial" w:hAnsi="Arial" w:cs="Arial"/>
          <w:sz w:val="22"/>
          <w:szCs w:val="22"/>
        </w:rPr>
      </w:pPr>
      <w:bookmarkStart w:id="2" w:name="_Toc500242046"/>
    </w:p>
    <w:p w14:paraId="44856B3D" w14:textId="77777777" w:rsidR="001775D7" w:rsidRDefault="001775D7" w:rsidP="001775D7">
      <w:pPr>
        <w:rPr>
          <w:rFonts w:ascii="Arial" w:hAnsi="Arial" w:cs="Arial"/>
          <w:sz w:val="22"/>
          <w:szCs w:val="22"/>
        </w:rPr>
      </w:pPr>
    </w:p>
    <w:p w14:paraId="4D6FD37C" w14:textId="77777777" w:rsidR="001775D7" w:rsidRPr="00C232EB" w:rsidRDefault="001775D7" w:rsidP="001775D7">
      <w:pPr>
        <w:rPr>
          <w:rFonts w:ascii="Arial" w:hAnsi="Arial" w:cs="Arial"/>
          <w:b/>
          <w:caps/>
          <w:sz w:val="22"/>
          <w:szCs w:val="22"/>
        </w:rPr>
      </w:pPr>
      <w:r w:rsidRPr="00C232EB">
        <w:rPr>
          <w:rFonts w:ascii="Arial" w:hAnsi="Arial" w:cs="Arial"/>
          <w:b/>
          <w:caps/>
          <w:sz w:val="22"/>
          <w:szCs w:val="22"/>
        </w:rPr>
        <w:t>Study Intervention(</w:t>
      </w:r>
      <w:proofErr w:type="gramStart"/>
      <w:r w:rsidRPr="00C232EB">
        <w:rPr>
          <w:rFonts w:ascii="Arial" w:hAnsi="Arial" w:cs="Arial"/>
          <w:b/>
          <w:caps/>
          <w:sz w:val="22"/>
          <w:szCs w:val="22"/>
        </w:rPr>
        <w:t>s)  /</w:t>
      </w:r>
      <w:proofErr w:type="gramEnd"/>
      <w:r w:rsidRPr="00C232EB">
        <w:rPr>
          <w:rFonts w:ascii="Arial" w:hAnsi="Arial" w:cs="Arial"/>
          <w:b/>
          <w:caps/>
          <w:sz w:val="22"/>
          <w:szCs w:val="22"/>
        </w:rPr>
        <w:t xml:space="preserve"> Investigational Agent</w:t>
      </w:r>
      <w:bookmarkEnd w:id="2"/>
      <w:r w:rsidRPr="00C232EB">
        <w:rPr>
          <w:rFonts w:ascii="Arial" w:hAnsi="Arial" w:cs="Arial"/>
          <w:b/>
          <w:caps/>
          <w:sz w:val="22"/>
          <w:szCs w:val="22"/>
        </w:rPr>
        <w:t>(s):</w:t>
      </w:r>
    </w:p>
    <w:p w14:paraId="56110B18" w14:textId="77777777" w:rsidR="001775D7" w:rsidRPr="00C6775D" w:rsidRDefault="001775D7" w:rsidP="001775D7">
      <w:pPr>
        <w:rPr>
          <w:rFonts w:ascii="Arial" w:hAnsi="Arial" w:cs="Arial"/>
          <w:i/>
          <w:sz w:val="22"/>
          <w:szCs w:val="22"/>
        </w:rPr>
      </w:pPr>
      <w:r w:rsidRPr="00C6775D">
        <w:rPr>
          <w:rFonts w:ascii="Arial" w:hAnsi="Arial" w:cs="Arial"/>
          <w:i/>
          <w:sz w:val="22"/>
          <w:szCs w:val="22"/>
        </w:rPr>
        <w:t>(Describe the study intervention and/or investigational agent (e.g., drug, device) that is being evaluated.)</w:t>
      </w:r>
    </w:p>
    <w:p w14:paraId="66E389C2" w14:textId="77777777" w:rsidR="001775D7" w:rsidRDefault="001775D7" w:rsidP="001775D7">
      <w:pPr>
        <w:rPr>
          <w:rFonts w:ascii="Arial" w:hAnsi="Arial" w:cs="Arial"/>
          <w:sz w:val="22"/>
          <w:szCs w:val="22"/>
        </w:rPr>
      </w:pPr>
    </w:p>
    <w:p w14:paraId="4228C2D9" w14:textId="77777777" w:rsidR="001775D7" w:rsidRPr="00905B46" w:rsidRDefault="001775D7" w:rsidP="001775D7">
      <w:pPr>
        <w:rPr>
          <w:rFonts w:ascii="Arial" w:hAnsi="Arial" w:cs="Arial"/>
          <w:sz w:val="22"/>
          <w:szCs w:val="22"/>
        </w:rPr>
      </w:pPr>
      <w:r>
        <w:rPr>
          <w:rFonts w:ascii="Arial" w:hAnsi="Arial" w:cs="Arial"/>
          <w:sz w:val="22"/>
          <w:szCs w:val="22"/>
        </w:rPr>
        <w:t>(</w:t>
      </w:r>
      <w:r w:rsidRPr="00C232EB">
        <w:rPr>
          <w:rFonts w:ascii="Arial" w:hAnsi="Arial" w:cs="Arial"/>
          <w:i/>
          <w:sz w:val="22"/>
          <w:szCs w:val="22"/>
        </w:rPr>
        <w:t xml:space="preserve">Drug/Device Handling: If the research involves drugs or devices, describe your plans to store, handle, and administer those drugs or devices so that they will be used only on </w:t>
      </w:r>
      <w:r>
        <w:rPr>
          <w:rFonts w:ascii="Arial" w:hAnsi="Arial" w:cs="Arial"/>
          <w:i/>
          <w:sz w:val="22"/>
          <w:szCs w:val="22"/>
        </w:rPr>
        <w:t>participant</w:t>
      </w:r>
      <w:r w:rsidRPr="00C232EB">
        <w:rPr>
          <w:rFonts w:ascii="Arial" w:hAnsi="Arial" w:cs="Arial"/>
          <w:i/>
          <w:sz w:val="22"/>
          <w:szCs w:val="22"/>
        </w:rPr>
        <w:t>s and be used only by authorized investigators</w:t>
      </w:r>
      <w:r w:rsidRPr="00905B46">
        <w:rPr>
          <w:rFonts w:ascii="Arial" w:hAnsi="Arial" w:cs="Arial"/>
          <w:sz w:val="22"/>
          <w:szCs w:val="22"/>
        </w:rPr>
        <w:t>.</w:t>
      </w:r>
      <w:r>
        <w:rPr>
          <w:rFonts w:ascii="Arial" w:hAnsi="Arial" w:cs="Arial"/>
          <w:sz w:val="22"/>
          <w:szCs w:val="22"/>
        </w:rPr>
        <w:t>)</w:t>
      </w:r>
    </w:p>
    <w:p w14:paraId="30C7E3D6" w14:textId="77777777" w:rsidR="001775D7" w:rsidRPr="00C232EB" w:rsidRDefault="001775D7" w:rsidP="001775D7">
      <w:pPr>
        <w:pStyle w:val="ListParagraph"/>
        <w:numPr>
          <w:ilvl w:val="0"/>
          <w:numId w:val="9"/>
        </w:numPr>
        <w:rPr>
          <w:rFonts w:ascii="Arial" w:hAnsi="Arial" w:cs="Arial"/>
          <w:sz w:val="22"/>
          <w:szCs w:val="22"/>
        </w:rPr>
      </w:pPr>
      <w:r w:rsidRPr="00C232EB">
        <w:rPr>
          <w:rFonts w:ascii="Arial" w:hAnsi="Arial" w:cs="Arial"/>
          <w:i/>
          <w:sz w:val="22"/>
          <w:szCs w:val="22"/>
        </w:rPr>
        <w:t>If the control of the drugs or devices used in this protocol will be accomplished by following an established, approved organizational SOP (e.g., Research Pharmacy SOP for the Control of Investigational Drugs, etc.), please reference that SOP in this section</w:t>
      </w:r>
      <w:r w:rsidRPr="00C232EB">
        <w:rPr>
          <w:rFonts w:ascii="Arial" w:hAnsi="Arial" w:cs="Arial"/>
          <w:sz w:val="22"/>
          <w:szCs w:val="22"/>
        </w:rPr>
        <w:t>.</w:t>
      </w:r>
    </w:p>
    <w:p w14:paraId="7F7C5CE2" w14:textId="77777777" w:rsidR="001775D7" w:rsidRPr="00C232EB" w:rsidRDefault="001775D7" w:rsidP="001775D7">
      <w:pPr>
        <w:pStyle w:val="Default"/>
      </w:pPr>
    </w:p>
    <w:p w14:paraId="610449A1" w14:textId="77777777" w:rsidR="001775D7" w:rsidRPr="00C232EB" w:rsidRDefault="001775D7" w:rsidP="001775D7">
      <w:pPr>
        <w:rPr>
          <w:rFonts w:ascii="Arial" w:hAnsi="Arial" w:cs="Arial"/>
          <w:i/>
          <w:sz w:val="22"/>
          <w:szCs w:val="22"/>
        </w:rPr>
      </w:pPr>
      <w:r>
        <w:rPr>
          <w:rFonts w:ascii="Arial" w:hAnsi="Arial" w:cs="Arial"/>
          <w:sz w:val="22"/>
          <w:szCs w:val="22"/>
        </w:rPr>
        <w:t>(</w:t>
      </w:r>
      <w:r w:rsidRPr="00C232EB">
        <w:rPr>
          <w:rFonts w:ascii="Arial" w:hAnsi="Arial" w:cs="Arial"/>
          <w:i/>
          <w:sz w:val="22"/>
          <w:szCs w:val="22"/>
        </w:rPr>
        <w:t xml:space="preserve">If the drug is </w:t>
      </w:r>
      <w:proofErr w:type="gramStart"/>
      <w:r w:rsidRPr="00C232EB">
        <w:rPr>
          <w:rFonts w:ascii="Arial" w:hAnsi="Arial" w:cs="Arial"/>
          <w:i/>
          <w:sz w:val="22"/>
          <w:szCs w:val="22"/>
        </w:rPr>
        <w:t>has</w:t>
      </w:r>
      <w:proofErr w:type="gramEnd"/>
      <w:r w:rsidRPr="00C232EB">
        <w:rPr>
          <w:rFonts w:ascii="Arial" w:hAnsi="Arial" w:cs="Arial"/>
          <w:i/>
          <w:sz w:val="22"/>
          <w:szCs w:val="22"/>
        </w:rPr>
        <w:t xml:space="preserve"> an IND or the device has an IDE or a claim of abbreviated IDE (non-significant risk device), include the following information:</w:t>
      </w:r>
    </w:p>
    <w:p w14:paraId="7C898551" w14:textId="77777777" w:rsidR="001775D7" w:rsidRPr="00C232EB" w:rsidRDefault="001775D7" w:rsidP="001775D7">
      <w:pPr>
        <w:pStyle w:val="ListParagraph"/>
        <w:numPr>
          <w:ilvl w:val="0"/>
          <w:numId w:val="8"/>
        </w:numPr>
        <w:rPr>
          <w:rFonts w:ascii="Arial" w:hAnsi="Arial" w:cs="Arial"/>
          <w:i/>
          <w:sz w:val="22"/>
          <w:szCs w:val="22"/>
        </w:rPr>
      </w:pPr>
      <w:r w:rsidRPr="00C232EB">
        <w:rPr>
          <w:rFonts w:ascii="Arial" w:hAnsi="Arial" w:cs="Arial"/>
          <w:i/>
          <w:sz w:val="22"/>
          <w:szCs w:val="22"/>
        </w:rPr>
        <w:t>Identify the holder of the IND/IDE/Abbreviated IDE.</w:t>
      </w:r>
    </w:p>
    <w:p w14:paraId="42CC80D7" w14:textId="77777777" w:rsidR="001775D7" w:rsidRPr="00C232EB" w:rsidRDefault="001775D7" w:rsidP="001775D7">
      <w:pPr>
        <w:pStyle w:val="ListParagraph"/>
        <w:numPr>
          <w:ilvl w:val="0"/>
          <w:numId w:val="8"/>
        </w:numPr>
        <w:rPr>
          <w:rFonts w:ascii="Arial" w:hAnsi="Arial" w:cs="Arial"/>
          <w:i/>
          <w:sz w:val="22"/>
          <w:szCs w:val="22"/>
        </w:rPr>
      </w:pPr>
      <w:r w:rsidRPr="00C232EB">
        <w:rPr>
          <w:rFonts w:ascii="Arial" w:hAnsi="Arial" w:cs="Arial"/>
          <w:i/>
          <w:sz w:val="22"/>
          <w:szCs w:val="22"/>
        </w:rPr>
        <w:t>Explain procedures followed to comply with sponsor requirements for FDA</w:t>
      </w:r>
      <w:r>
        <w:rPr>
          <w:rFonts w:ascii="Arial" w:hAnsi="Arial" w:cs="Arial"/>
          <w:i/>
          <w:sz w:val="22"/>
          <w:szCs w:val="22"/>
        </w:rPr>
        <w:t>-</w:t>
      </w:r>
      <w:r w:rsidRPr="00C232EB">
        <w:rPr>
          <w:rFonts w:ascii="Arial" w:hAnsi="Arial" w:cs="Arial"/>
          <w:i/>
          <w:sz w:val="22"/>
          <w:szCs w:val="22"/>
        </w:rPr>
        <w:t>regulated research</w:t>
      </w:r>
      <w:r>
        <w:rPr>
          <w:rFonts w:ascii="Arial" w:hAnsi="Arial" w:cs="Arial"/>
          <w:i/>
          <w:sz w:val="22"/>
          <w:szCs w:val="22"/>
        </w:rPr>
        <w:t>.</w:t>
      </w:r>
    </w:p>
    <w:p w14:paraId="3A77A13B" w14:textId="77777777" w:rsidR="001775D7" w:rsidRDefault="001775D7" w:rsidP="001775D7">
      <w:pPr>
        <w:rPr>
          <w:rFonts w:ascii="Arial" w:hAnsi="Arial" w:cs="Arial"/>
          <w:i/>
          <w:sz w:val="22"/>
          <w:szCs w:val="22"/>
        </w:rPr>
      </w:pPr>
    </w:p>
    <w:p w14:paraId="1A712835" w14:textId="77777777" w:rsidR="001775D7" w:rsidRPr="00C232EB" w:rsidRDefault="001775D7" w:rsidP="001775D7">
      <w:pPr>
        <w:rPr>
          <w:rFonts w:ascii="Arial" w:hAnsi="Arial" w:cs="Arial"/>
          <w:i/>
          <w:sz w:val="22"/>
          <w:szCs w:val="22"/>
        </w:rPr>
      </w:pPr>
      <w:r>
        <w:rPr>
          <w:rFonts w:ascii="Arial" w:hAnsi="Arial" w:cs="Arial"/>
          <w:i/>
          <w:sz w:val="22"/>
          <w:szCs w:val="22"/>
        </w:rPr>
        <w:t>(</w:t>
      </w:r>
      <w:r w:rsidRPr="00C232EB">
        <w:rPr>
          <w:rFonts w:ascii="Arial" w:hAnsi="Arial" w:cs="Arial"/>
          <w:i/>
          <w:sz w:val="22"/>
          <w:szCs w:val="22"/>
        </w:rPr>
        <w:t xml:space="preserve">Is this a </w:t>
      </w:r>
      <w:proofErr w:type="spellStart"/>
      <w:r w:rsidRPr="00C232EB">
        <w:rPr>
          <w:rFonts w:ascii="Arial" w:hAnsi="Arial" w:cs="Arial"/>
          <w:i/>
          <w:sz w:val="22"/>
          <w:szCs w:val="22"/>
        </w:rPr>
        <w:t>NSR</w:t>
      </w:r>
      <w:proofErr w:type="spellEnd"/>
      <w:r>
        <w:rPr>
          <w:rFonts w:ascii="Arial" w:hAnsi="Arial" w:cs="Arial"/>
          <w:i/>
          <w:sz w:val="22"/>
          <w:szCs w:val="22"/>
        </w:rPr>
        <w:t xml:space="preserve"> </w:t>
      </w:r>
      <w:r w:rsidRPr="00C232EB">
        <w:rPr>
          <w:rFonts w:ascii="Arial" w:hAnsi="Arial" w:cs="Arial"/>
          <w:i/>
          <w:sz w:val="22"/>
          <w:szCs w:val="22"/>
        </w:rPr>
        <w:t>(Abbrev</w:t>
      </w:r>
      <w:r>
        <w:rPr>
          <w:rFonts w:ascii="Arial" w:hAnsi="Arial" w:cs="Arial"/>
          <w:i/>
          <w:sz w:val="22"/>
          <w:szCs w:val="22"/>
        </w:rPr>
        <w:t>iated IDE) Device?)</w:t>
      </w:r>
    </w:p>
    <w:p w14:paraId="02202F95" w14:textId="77777777" w:rsidR="001775D7" w:rsidRPr="00C232EB" w:rsidRDefault="001775D7" w:rsidP="001775D7">
      <w:pPr>
        <w:pStyle w:val="ListParagraph"/>
        <w:numPr>
          <w:ilvl w:val="0"/>
          <w:numId w:val="8"/>
        </w:numPr>
        <w:rPr>
          <w:rFonts w:ascii="Arial" w:hAnsi="Arial" w:cs="Arial"/>
          <w:i/>
          <w:sz w:val="22"/>
          <w:szCs w:val="22"/>
        </w:rPr>
      </w:pPr>
      <w:r w:rsidRPr="00C232EB">
        <w:rPr>
          <w:rFonts w:ascii="Arial" w:hAnsi="Arial" w:cs="Arial"/>
          <w:i/>
          <w:sz w:val="22"/>
          <w:szCs w:val="22"/>
        </w:rPr>
        <w:t>If yes, provide rationale for your determination</w:t>
      </w:r>
      <w:r>
        <w:rPr>
          <w:rFonts w:ascii="Arial" w:hAnsi="Arial" w:cs="Arial"/>
          <w:i/>
          <w:sz w:val="22"/>
          <w:szCs w:val="22"/>
        </w:rPr>
        <w:t>.</w:t>
      </w:r>
    </w:p>
    <w:p w14:paraId="27CE0EB1" w14:textId="77777777" w:rsidR="001775D7" w:rsidRPr="00C232EB" w:rsidRDefault="001775D7" w:rsidP="001775D7">
      <w:pPr>
        <w:pStyle w:val="ListParagraph"/>
        <w:numPr>
          <w:ilvl w:val="0"/>
          <w:numId w:val="8"/>
        </w:numPr>
        <w:rPr>
          <w:rFonts w:ascii="Arial" w:hAnsi="Arial" w:cs="Arial"/>
          <w:sz w:val="22"/>
          <w:szCs w:val="22"/>
        </w:rPr>
      </w:pPr>
      <w:r w:rsidRPr="00C232EB">
        <w:rPr>
          <w:rFonts w:ascii="Arial" w:hAnsi="Arial" w:cs="Arial"/>
          <w:i/>
          <w:sz w:val="22"/>
          <w:szCs w:val="22"/>
        </w:rPr>
        <w:t>Identify where research procedures will be performed</w:t>
      </w:r>
      <w:r w:rsidRPr="00C232EB">
        <w:rPr>
          <w:rFonts w:ascii="Arial" w:hAnsi="Arial" w:cs="Arial"/>
          <w:sz w:val="22"/>
          <w:szCs w:val="22"/>
        </w:rPr>
        <w:t xml:space="preserve">. </w:t>
      </w:r>
    </w:p>
    <w:p w14:paraId="2716728C" w14:textId="77777777" w:rsidR="001775D7" w:rsidRPr="00905B46" w:rsidRDefault="001775D7" w:rsidP="001775D7">
      <w:pPr>
        <w:rPr>
          <w:rFonts w:ascii="Arial" w:hAnsi="Arial" w:cs="Arial"/>
          <w:sz w:val="22"/>
          <w:szCs w:val="22"/>
        </w:rPr>
      </w:pPr>
    </w:p>
    <w:p w14:paraId="233531F6" w14:textId="77777777" w:rsidR="001775D7" w:rsidRPr="00905B46" w:rsidRDefault="001775D7" w:rsidP="001775D7">
      <w:pPr>
        <w:rPr>
          <w:rFonts w:ascii="Arial" w:hAnsi="Arial" w:cs="Arial"/>
          <w:sz w:val="22"/>
          <w:szCs w:val="22"/>
        </w:rPr>
      </w:pPr>
    </w:p>
    <w:p w14:paraId="4ACA80AF" w14:textId="77777777" w:rsidR="001775D7" w:rsidRPr="00C232EB" w:rsidRDefault="001775D7" w:rsidP="001775D7">
      <w:pPr>
        <w:rPr>
          <w:rFonts w:ascii="Arial" w:hAnsi="Arial" w:cs="Arial"/>
          <w:b/>
          <w:caps/>
          <w:sz w:val="22"/>
          <w:szCs w:val="22"/>
        </w:rPr>
      </w:pPr>
      <w:bookmarkStart w:id="3" w:name="_Toc500242047"/>
      <w:r w:rsidRPr="00C232EB">
        <w:rPr>
          <w:rFonts w:ascii="Arial" w:hAnsi="Arial" w:cs="Arial"/>
          <w:b/>
          <w:caps/>
          <w:sz w:val="22"/>
          <w:szCs w:val="22"/>
        </w:rPr>
        <w:t>Procedures Involve</w:t>
      </w:r>
      <w:bookmarkEnd w:id="3"/>
      <w:r>
        <w:rPr>
          <w:rFonts w:ascii="Arial" w:hAnsi="Arial" w:cs="Arial"/>
          <w:b/>
          <w:caps/>
          <w:sz w:val="22"/>
          <w:szCs w:val="22"/>
        </w:rPr>
        <w:t>D:</w:t>
      </w:r>
    </w:p>
    <w:p w14:paraId="55B79D01" w14:textId="77777777" w:rsidR="001775D7" w:rsidRDefault="001775D7" w:rsidP="001775D7">
      <w:pPr>
        <w:rPr>
          <w:rFonts w:ascii="Arial" w:hAnsi="Arial" w:cs="Arial"/>
          <w:sz w:val="22"/>
          <w:szCs w:val="22"/>
        </w:rPr>
      </w:pPr>
      <w:r>
        <w:rPr>
          <w:rFonts w:ascii="Arial" w:hAnsi="Arial" w:cs="Arial"/>
          <w:sz w:val="22"/>
          <w:szCs w:val="22"/>
        </w:rPr>
        <w:t>(</w:t>
      </w:r>
      <w:r w:rsidRPr="00C232EB">
        <w:rPr>
          <w:rFonts w:ascii="Arial" w:hAnsi="Arial" w:cs="Arial"/>
          <w:i/>
          <w:sz w:val="22"/>
          <w:szCs w:val="22"/>
        </w:rPr>
        <w:t>Describe and explain the study design</w:t>
      </w:r>
      <w:r w:rsidRPr="00905B46">
        <w:rPr>
          <w:rFonts w:ascii="Arial" w:hAnsi="Arial" w:cs="Arial"/>
          <w:sz w:val="22"/>
          <w:szCs w:val="22"/>
        </w:rPr>
        <w:t>.</w:t>
      </w:r>
      <w:r>
        <w:rPr>
          <w:rFonts w:ascii="Arial" w:hAnsi="Arial" w:cs="Arial"/>
          <w:sz w:val="22"/>
          <w:szCs w:val="22"/>
        </w:rPr>
        <w:t>)</w:t>
      </w:r>
    </w:p>
    <w:p w14:paraId="000F0AA1" w14:textId="77777777" w:rsidR="001775D7" w:rsidRPr="00C232EB" w:rsidRDefault="001775D7" w:rsidP="001775D7">
      <w:pPr>
        <w:pStyle w:val="Default"/>
      </w:pPr>
    </w:p>
    <w:p w14:paraId="5C177F1B" w14:textId="77777777" w:rsidR="001775D7" w:rsidRDefault="001775D7" w:rsidP="001775D7">
      <w:pPr>
        <w:rPr>
          <w:rFonts w:ascii="Arial" w:hAnsi="Arial" w:cs="Arial"/>
          <w:sz w:val="22"/>
          <w:szCs w:val="22"/>
        </w:rPr>
      </w:pPr>
      <w:r>
        <w:rPr>
          <w:rFonts w:ascii="Arial" w:hAnsi="Arial" w:cs="Arial"/>
          <w:sz w:val="22"/>
          <w:szCs w:val="22"/>
        </w:rPr>
        <w:t>(</w:t>
      </w:r>
      <w:r w:rsidRPr="00C232EB">
        <w:rPr>
          <w:rFonts w:ascii="Arial" w:hAnsi="Arial" w:cs="Arial"/>
          <w:i/>
          <w:sz w:val="22"/>
          <w:szCs w:val="22"/>
        </w:rPr>
        <w:t xml:space="preserve">Provide a description of all research procedures being performed and when they are performed, including procedures being performed to monitor </w:t>
      </w:r>
      <w:r>
        <w:rPr>
          <w:rFonts w:ascii="Arial" w:hAnsi="Arial" w:cs="Arial"/>
          <w:i/>
          <w:sz w:val="22"/>
          <w:szCs w:val="22"/>
        </w:rPr>
        <w:t>participant</w:t>
      </w:r>
      <w:r w:rsidRPr="00C232EB">
        <w:rPr>
          <w:rFonts w:ascii="Arial" w:hAnsi="Arial" w:cs="Arial"/>
          <w:i/>
          <w:sz w:val="22"/>
          <w:szCs w:val="22"/>
        </w:rPr>
        <w:t>s for safety or minimize risks</w:t>
      </w:r>
      <w:r w:rsidRPr="00905B46">
        <w:rPr>
          <w:rFonts w:ascii="Arial" w:hAnsi="Arial" w:cs="Arial"/>
          <w:sz w:val="22"/>
          <w:szCs w:val="22"/>
        </w:rPr>
        <w:t>.</w:t>
      </w:r>
      <w:r>
        <w:rPr>
          <w:rFonts w:ascii="Arial" w:hAnsi="Arial" w:cs="Arial"/>
          <w:sz w:val="22"/>
          <w:szCs w:val="22"/>
        </w:rPr>
        <w:t>)</w:t>
      </w:r>
    </w:p>
    <w:p w14:paraId="0C7406A1" w14:textId="77777777" w:rsidR="001775D7" w:rsidRPr="00B26D0A" w:rsidRDefault="001775D7" w:rsidP="001775D7">
      <w:pPr>
        <w:pStyle w:val="Default"/>
      </w:pPr>
    </w:p>
    <w:p w14:paraId="5A2F0B1B" w14:textId="77777777" w:rsidR="001775D7" w:rsidRDefault="001775D7" w:rsidP="001775D7">
      <w:pPr>
        <w:rPr>
          <w:rFonts w:ascii="Arial" w:hAnsi="Arial" w:cs="Arial"/>
          <w:sz w:val="22"/>
          <w:szCs w:val="22"/>
        </w:rPr>
      </w:pPr>
    </w:p>
    <w:p w14:paraId="59C9E2A0" w14:textId="77777777" w:rsidR="001775D7" w:rsidRPr="002A17E9" w:rsidRDefault="001775D7" w:rsidP="001775D7">
      <w:pPr>
        <w:rPr>
          <w:rFonts w:ascii="Arial" w:hAnsi="Arial" w:cs="Arial"/>
          <w:i/>
          <w:sz w:val="22"/>
          <w:szCs w:val="22"/>
        </w:rPr>
      </w:pPr>
      <w:r w:rsidRPr="002A17E9">
        <w:rPr>
          <w:rFonts w:ascii="Arial" w:hAnsi="Arial" w:cs="Arial"/>
          <w:i/>
          <w:sz w:val="22"/>
          <w:szCs w:val="22"/>
        </w:rPr>
        <w:t>(Describe:</w:t>
      </w:r>
    </w:p>
    <w:p w14:paraId="3107E978" w14:textId="77777777" w:rsidR="001775D7" w:rsidRDefault="001775D7" w:rsidP="001775D7">
      <w:pPr>
        <w:pStyle w:val="ListParagraph"/>
        <w:numPr>
          <w:ilvl w:val="0"/>
          <w:numId w:val="10"/>
        </w:numPr>
        <w:rPr>
          <w:rFonts w:ascii="Arial" w:hAnsi="Arial" w:cs="Arial"/>
          <w:i/>
          <w:sz w:val="22"/>
          <w:szCs w:val="22"/>
        </w:rPr>
      </w:pPr>
      <w:r w:rsidRPr="002A17E9">
        <w:rPr>
          <w:rFonts w:ascii="Arial" w:hAnsi="Arial" w:cs="Arial"/>
          <w:i/>
          <w:sz w:val="22"/>
          <w:szCs w:val="22"/>
        </w:rPr>
        <w:t>Procedures performed to lessen the probability or magnitude of risks.</w:t>
      </w:r>
    </w:p>
    <w:p w14:paraId="1794762A" w14:textId="77777777" w:rsidR="001775D7" w:rsidRPr="002A17E9" w:rsidRDefault="001775D7" w:rsidP="001775D7">
      <w:pPr>
        <w:pStyle w:val="ListParagraph"/>
        <w:numPr>
          <w:ilvl w:val="0"/>
          <w:numId w:val="10"/>
        </w:numPr>
        <w:rPr>
          <w:rFonts w:ascii="Arial" w:hAnsi="Arial" w:cs="Arial"/>
          <w:i/>
          <w:sz w:val="22"/>
          <w:szCs w:val="22"/>
        </w:rPr>
      </w:pPr>
      <w:r>
        <w:rPr>
          <w:rFonts w:ascii="Arial" w:hAnsi="Arial" w:cs="Arial"/>
          <w:i/>
          <w:sz w:val="22"/>
          <w:szCs w:val="22"/>
        </w:rPr>
        <w:t xml:space="preserve">Delineate which procedures are </w:t>
      </w:r>
      <w:r w:rsidRPr="00EE3BBD">
        <w:rPr>
          <w:rFonts w:ascii="Arial" w:hAnsi="Arial" w:cs="Arial"/>
          <w:i/>
          <w:sz w:val="22"/>
          <w:szCs w:val="22"/>
          <w:u w:val="single"/>
        </w:rPr>
        <w:t>considered standard of care</w:t>
      </w:r>
      <w:r>
        <w:rPr>
          <w:rFonts w:ascii="Arial" w:hAnsi="Arial" w:cs="Arial"/>
          <w:i/>
          <w:sz w:val="22"/>
          <w:szCs w:val="22"/>
        </w:rPr>
        <w:t xml:space="preserve"> and which are </w:t>
      </w:r>
      <w:r w:rsidRPr="00EE3BBD">
        <w:rPr>
          <w:rFonts w:ascii="Arial" w:hAnsi="Arial" w:cs="Arial"/>
          <w:i/>
          <w:sz w:val="22"/>
          <w:szCs w:val="22"/>
          <w:u w:val="single"/>
        </w:rPr>
        <w:t xml:space="preserve">considered </w:t>
      </w:r>
      <w:proofErr w:type="gramStart"/>
      <w:r w:rsidRPr="00EE3BBD">
        <w:rPr>
          <w:rFonts w:ascii="Arial" w:hAnsi="Arial" w:cs="Arial"/>
          <w:i/>
          <w:sz w:val="22"/>
          <w:szCs w:val="22"/>
          <w:u w:val="single"/>
        </w:rPr>
        <w:t>research-related</w:t>
      </w:r>
      <w:proofErr w:type="gramEnd"/>
      <w:r>
        <w:rPr>
          <w:rFonts w:ascii="Arial" w:hAnsi="Arial" w:cs="Arial"/>
          <w:i/>
          <w:sz w:val="22"/>
          <w:szCs w:val="22"/>
        </w:rPr>
        <w:t xml:space="preserve">. (For example, if the frequency of CT scans is within standard of care, this should be indicated) </w:t>
      </w:r>
    </w:p>
    <w:p w14:paraId="3585ED5E" w14:textId="77777777" w:rsidR="001775D7" w:rsidRPr="002A17E9" w:rsidRDefault="001775D7" w:rsidP="001775D7">
      <w:pPr>
        <w:pStyle w:val="ListParagraph"/>
        <w:numPr>
          <w:ilvl w:val="0"/>
          <w:numId w:val="10"/>
        </w:numPr>
        <w:rPr>
          <w:rFonts w:ascii="Arial" w:hAnsi="Arial" w:cs="Arial"/>
          <w:i/>
          <w:sz w:val="22"/>
          <w:szCs w:val="22"/>
        </w:rPr>
      </w:pPr>
      <w:r w:rsidRPr="002A17E9">
        <w:rPr>
          <w:rFonts w:ascii="Arial" w:hAnsi="Arial" w:cs="Arial"/>
          <w:i/>
          <w:sz w:val="22"/>
          <w:szCs w:val="22"/>
        </w:rPr>
        <w:t>All drugs and devices used in the research and the purpose of their use, and their regulatory approval status.</w:t>
      </w:r>
    </w:p>
    <w:p w14:paraId="6DF00D42" w14:textId="77777777" w:rsidR="001775D7" w:rsidRPr="00E81788" w:rsidRDefault="001775D7" w:rsidP="001775D7">
      <w:pPr>
        <w:pStyle w:val="ListParagraph"/>
        <w:numPr>
          <w:ilvl w:val="0"/>
          <w:numId w:val="10"/>
        </w:numPr>
        <w:rPr>
          <w:rFonts w:ascii="Arial" w:hAnsi="Arial" w:cs="Arial"/>
          <w:sz w:val="22"/>
          <w:szCs w:val="22"/>
        </w:rPr>
      </w:pPr>
      <w:r w:rsidRPr="002A17E9">
        <w:rPr>
          <w:rFonts w:ascii="Arial" w:hAnsi="Arial" w:cs="Arial"/>
          <w:i/>
          <w:sz w:val="22"/>
          <w:szCs w:val="22"/>
        </w:rPr>
        <w:t>The source records, including medical or educational records that will be used to collect data about participants. (Attach all surveys, scripts, and data collection forms.</w:t>
      </w:r>
      <w:r w:rsidRPr="00E81788">
        <w:rPr>
          <w:rFonts w:ascii="Arial" w:hAnsi="Arial" w:cs="Arial"/>
          <w:sz w:val="22"/>
          <w:szCs w:val="22"/>
        </w:rPr>
        <w:t>)</w:t>
      </w:r>
    </w:p>
    <w:p w14:paraId="2D397C36" w14:textId="77777777" w:rsidR="001775D7" w:rsidRDefault="001775D7" w:rsidP="001775D7">
      <w:pPr>
        <w:rPr>
          <w:rFonts w:ascii="Arial" w:hAnsi="Arial" w:cs="Arial"/>
          <w:sz w:val="22"/>
          <w:szCs w:val="22"/>
        </w:rPr>
      </w:pPr>
    </w:p>
    <w:p w14:paraId="115EF85D" w14:textId="77777777" w:rsidR="001775D7" w:rsidRPr="002A17E9" w:rsidRDefault="001775D7" w:rsidP="001775D7">
      <w:pPr>
        <w:rPr>
          <w:rFonts w:ascii="Arial" w:hAnsi="Arial" w:cs="Arial"/>
          <w:i/>
          <w:sz w:val="22"/>
          <w:szCs w:val="22"/>
        </w:rPr>
      </w:pPr>
      <w:r>
        <w:rPr>
          <w:rFonts w:ascii="Arial" w:hAnsi="Arial" w:cs="Arial"/>
          <w:sz w:val="22"/>
          <w:szCs w:val="22"/>
        </w:rPr>
        <w:t>(</w:t>
      </w:r>
      <w:r w:rsidRPr="002A17E9">
        <w:rPr>
          <w:rFonts w:ascii="Arial" w:hAnsi="Arial" w:cs="Arial"/>
          <w:i/>
          <w:sz w:val="22"/>
          <w:szCs w:val="22"/>
        </w:rPr>
        <w:t>What data will be collected during the study and how will that data be obtained?</w:t>
      </w:r>
    </w:p>
    <w:p w14:paraId="036ACBF9" w14:textId="77777777" w:rsidR="001775D7" w:rsidRPr="00E81788" w:rsidRDefault="001775D7" w:rsidP="001775D7">
      <w:pPr>
        <w:pStyle w:val="ListParagraph"/>
        <w:numPr>
          <w:ilvl w:val="0"/>
          <w:numId w:val="11"/>
        </w:numPr>
        <w:rPr>
          <w:rFonts w:ascii="Arial" w:hAnsi="Arial" w:cs="Arial"/>
          <w:sz w:val="22"/>
          <w:szCs w:val="22"/>
        </w:rPr>
      </w:pPr>
      <w:r w:rsidRPr="002A17E9">
        <w:rPr>
          <w:rFonts w:ascii="Arial" w:hAnsi="Arial" w:cs="Arial"/>
          <w:i/>
          <w:sz w:val="22"/>
          <w:szCs w:val="22"/>
        </w:rPr>
        <w:t>If there are plans for long-term follow-up (once all research related procedures are complete), what data will be collected during this period</w:t>
      </w:r>
      <w:r>
        <w:rPr>
          <w:rFonts w:ascii="Arial" w:hAnsi="Arial" w:cs="Arial"/>
          <w:sz w:val="22"/>
          <w:szCs w:val="22"/>
        </w:rPr>
        <w:t>.)</w:t>
      </w:r>
    </w:p>
    <w:p w14:paraId="331FCE2C" w14:textId="77777777" w:rsidR="001775D7" w:rsidRDefault="001775D7" w:rsidP="001775D7">
      <w:pPr>
        <w:rPr>
          <w:rFonts w:ascii="Arial" w:hAnsi="Arial" w:cs="Arial"/>
          <w:sz w:val="22"/>
          <w:szCs w:val="22"/>
        </w:rPr>
      </w:pPr>
    </w:p>
    <w:p w14:paraId="66354918" w14:textId="77777777" w:rsidR="001775D7" w:rsidRPr="00905B46" w:rsidRDefault="001775D7" w:rsidP="001775D7">
      <w:pPr>
        <w:rPr>
          <w:rFonts w:ascii="Arial" w:hAnsi="Arial" w:cs="Arial"/>
          <w:sz w:val="22"/>
          <w:szCs w:val="22"/>
        </w:rPr>
      </w:pPr>
      <w:r>
        <w:rPr>
          <w:rFonts w:ascii="Arial" w:hAnsi="Arial" w:cs="Arial"/>
          <w:sz w:val="22"/>
          <w:szCs w:val="22"/>
        </w:rPr>
        <w:t>(</w:t>
      </w:r>
      <w:r w:rsidRPr="002A17E9">
        <w:rPr>
          <w:rFonts w:ascii="Arial" w:hAnsi="Arial" w:cs="Arial"/>
          <w:i/>
          <w:sz w:val="22"/>
          <w:szCs w:val="22"/>
        </w:rPr>
        <w:t>For Humanitarian Use Device (HUD):  provide a description of the device, a summary of how you propose to use the device, including a description of any screening procedures, the HUD procedure, and any patient follow-up visits, tests or procedures</w:t>
      </w:r>
      <w:r w:rsidRPr="00905B46">
        <w:rPr>
          <w:rFonts w:ascii="Arial" w:hAnsi="Arial" w:cs="Arial"/>
          <w:sz w:val="22"/>
          <w:szCs w:val="22"/>
        </w:rPr>
        <w:t>.</w:t>
      </w:r>
      <w:r>
        <w:rPr>
          <w:rFonts w:ascii="Arial" w:hAnsi="Arial" w:cs="Arial"/>
          <w:sz w:val="22"/>
          <w:szCs w:val="22"/>
        </w:rPr>
        <w:t>)</w:t>
      </w:r>
    </w:p>
    <w:p w14:paraId="25421921" w14:textId="77777777" w:rsidR="001775D7" w:rsidRDefault="001775D7" w:rsidP="001775D7">
      <w:pPr>
        <w:rPr>
          <w:rFonts w:ascii="Arial" w:hAnsi="Arial" w:cs="Arial"/>
          <w:sz w:val="22"/>
          <w:szCs w:val="22"/>
        </w:rPr>
      </w:pPr>
    </w:p>
    <w:p w14:paraId="73CAC0AE" w14:textId="77777777" w:rsidR="001775D7" w:rsidRPr="00905B46" w:rsidRDefault="001775D7" w:rsidP="001775D7">
      <w:pPr>
        <w:rPr>
          <w:rFonts w:ascii="Arial" w:hAnsi="Arial" w:cs="Arial"/>
          <w:sz w:val="22"/>
          <w:szCs w:val="22"/>
        </w:rPr>
      </w:pPr>
      <w:r>
        <w:rPr>
          <w:rFonts w:ascii="Arial" w:hAnsi="Arial" w:cs="Arial"/>
          <w:sz w:val="22"/>
          <w:szCs w:val="22"/>
        </w:rPr>
        <w:t>(</w:t>
      </w:r>
      <w:r w:rsidRPr="002A17E9">
        <w:rPr>
          <w:rFonts w:ascii="Arial" w:hAnsi="Arial" w:cs="Arial"/>
          <w:i/>
          <w:sz w:val="22"/>
          <w:szCs w:val="22"/>
        </w:rPr>
        <w:t xml:space="preserve">If your study uses </w:t>
      </w:r>
      <w:r>
        <w:rPr>
          <w:rFonts w:ascii="Arial" w:hAnsi="Arial" w:cs="Arial"/>
          <w:i/>
          <w:sz w:val="22"/>
          <w:szCs w:val="22"/>
        </w:rPr>
        <w:t xml:space="preserve">research-related </w:t>
      </w:r>
      <w:r w:rsidRPr="002A17E9">
        <w:rPr>
          <w:rFonts w:ascii="Arial" w:hAnsi="Arial" w:cs="Arial"/>
          <w:i/>
          <w:sz w:val="22"/>
          <w:szCs w:val="22"/>
        </w:rPr>
        <w:t>radiation</w:t>
      </w:r>
      <w:r>
        <w:rPr>
          <w:rFonts w:ascii="Arial" w:hAnsi="Arial" w:cs="Arial"/>
          <w:i/>
          <w:sz w:val="22"/>
          <w:szCs w:val="22"/>
        </w:rPr>
        <w:t>,</w:t>
      </w:r>
      <w:r w:rsidRPr="002A17E9">
        <w:rPr>
          <w:rFonts w:ascii="Arial" w:hAnsi="Arial" w:cs="Arial"/>
          <w:i/>
          <w:sz w:val="22"/>
          <w:szCs w:val="22"/>
        </w:rPr>
        <w:t xml:space="preserve"> attach a </w:t>
      </w:r>
      <w:hyperlink r:id="rId9" w:history="1">
        <w:r w:rsidRPr="002A17E9">
          <w:rPr>
            <w:rStyle w:val="Hyperlink"/>
            <w:rFonts w:ascii="Arial" w:hAnsi="Arial" w:cs="Arial"/>
            <w:i/>
            <w:sz w:val="22"/>
            <w:szCs w:val="22"/>
          </w:rPr>
          <w:t>Radiation Dosimetry Form</w:t>
        </w:r>
      </w:hyperlink>
      <w:r w:rsidRPr="002A17E9">
        <w:rPr>
          <w:rFonts w:ascii="Arial" w:hAnsi="Arial" w:cs="Arial"/>
          <w:i/>
          <w:sz w:val="22"/>
          <w:szCs w:val="22"/>
        </w:rPr>
        <w:t xml:space="preserve"> in </w:t>
      </w:r>
      <w:r>
        <w:rPr>
          <w:rFonts w:ascii="Arial" w:hAnsi="Arial" w:cs="Arial"/>
          <w:i/>
          <w:sz w:val="22"/>
          <w:szCs w:val="22"/>
        </w:rPr>
        <w:t>the S</w:t>
      </w:r>
      <w:r w:rsidRPr="002A17E9">
        <w:rPr>
          <w:rFonts w:ascii="Arial" w:hAnsi="Arial" w:cs="Arial"/>
          <w:i/>
          <w:sz w:val="22"/>
          <w:szCs w:val="22"/>
        </w:rPr>
        <w:t xml:space="preserve">upporting </w:t>
      </w:r>
      <w:r>
        <w:rPr>
          <w:rFonts w:ascii="Arial" w:hAnsi="Arial" w:cs="Arial"/>
          <w:i/>
          <w:sz w:val="22"/>
          <w:szCs w:val="22"/>
        </w:rPr>
        <w:t>D</w:t>
      </w:r>
      <w:r w:rsidRPr="002A17E9">
        <w:rPr>
          <w:rFonts w:ascii="Arial" w:hAnsi="Arial" w:cs="Arial"/>
          <w:i/>
          <w:sz w:val="22"/>
          <w:szCs w:val="22"/>
        </w:rPr>
        <w:t xml:space="preserve">ocuments </w:t>
      </w:r>
      <w:r>
        <w:rPr>
          <w:rFonts w:ascii="Arial" w:hAnsi="Arial" w:cs="Arial"/>
          <w:i/>
          <w:sz w:val="22"/>
          <w:szCs w:val="22"/>
        </w:rPr>
        <w:t xml:space="preserve">section of the application in eIRB+ </w:t>
      </w:r>
      <w:r w:rsidRPr="002A17E9">
        <w:rPr>
          <w:rFonts w:ascii="Arial" w:hAnsi="Arial" w:cs="Arial"/>
          <w:i/>
          <w:sz w:val="22"/>
          <w:szCs w:val="22"/>
        </w:rPr>
        <w:t>and explain how much and how often radiation will be used</w:t>
      </w:r>
      <w:r>
        <w:rPr>
          <w:rFonts w:ascii="Arial" w:hAnsi="Arial" w:cs="Arial"/>
          <w:sz w:val="22"/>
          <w:szCs w:val="22"/>
        </w:rPr>
        <w:t>.)</w:t>
      </w:r>
    </w:p>
    <w:p w14:paraId="444ECE2B" w14:textId="77777777" w:rsidR="001775D7" w:rsidRDefault="001775D7" w:rsidP="001775D7">
      <w:pPr>
        <w:rPr>
          <w:rFonts w:ascii="Arial" w:hAnsi="Arial" w:cs="Arial"/>
          <w:sz w:val="22"/>
          <w:szCs w:val="22"/>
        </w:rPr>
      </w:pPr>
    </w:p>
    <w:p w14:paraId="1E48244F" w14:textId="77777777" w:rsidR="001775D7" w:rsidRDefault="001775D7" w:rsidP="001775D7">
      <w:pPr>
        <w:rPr>
          <w:rFonts w:ascii="Arial" w:hAnsi="Arial" w:cs="Arial"/>
          <w:sz w:val="22"/>
          <w:szCs w:val="22"/>
        </w:rPr>
      </w:pPr>
      <w:r>
        <w:rPr>
          <w:rFonts w:ascii="Arial" w:hAnsi="Arial" w:cs="Arial"/>
          <w:sz w:val="22"/>
          <w:szCs w:val="22"/>
        </w:rPr>
        <w:t>(</w:t>
      </w:r>
      <w:r w:rsidRPr="00905B46">
        <w:rPr>
          <w:rFonts w:ascii="Arial" w:hAnsi="Arial" w:cs="Arial"/>
          <w:sz w:val="22"/>
          <w:szCs w:val="22"/>
        </w:rPr>
        <w:t>Audio/Video Recording/Photography</w:t>
      </w:r>
      <w:r>
        <w:rPr>
          <w:rFonts w:ascii="Arial" w:hAnsi="Arial" w:cs="Arial"/>
          <w:sz w:val="22"/>
          <w:szCs w:val="22"/>
        </w:rPr>
        <w:t xml:space="preserve">:  </w:t>
      </w:r>
      <w:r w:rsidRPr="00905B46">
        <w:rPr>
          <w:rFonts w:ascii="Arial" w:hAnsi="Arial" w:cs="Arial"/>
          <w:sz w:val="22"/>
          <w:szCs w:val="22"/>
        </w:rPr>
        <w:t>If applicable, describe</w:t>
      </w:r>
      <w:r>
        <w:rPr>
          <w:rFonts w:ascii="Arial" w:hAnsi="Arial" w:cs="Arial"/>
          <w:sz w:val="22"/>
          <w:szCs w:val="22"/>
        </w:rPr>
        <w:t>:</w:t>
      </w:r>
    </w:p>
    <w:p w14:paraId="50A5B8A0" w14:textId="77777777" w:rsidR="001775D7" w:rsidRDefault="001775D7" w:rsidP="001775D7">
      <w:pPr>
        <w:pStyle w:val="ListParagraph"/>
        <w:numPr>
          <w:ilvl w:val="0"/>
          <w:numId w:val="11"/>
        </w:numPr>
        <w:rPr>
          <w:rFonts w:ascii="Arial" w:hAnsi="Arial" w:cs="Arial"/>
          <w:sz w:val="22"/>
          <w:szCs w:val="22"/>
        </w:rPr>
      </w:pPr>
      <w:r w:rsidRPr="002A17E9">
        <w:rPr>
          <w:rFonts w:ascii="Arial" w:hAnsi="Arial" w:cs="Arial"/>
          <w:sz w:val="22"/>
          <w:szCs w:val="22"/>
        </w:rPr>
        <w:t>the type of recording/photography being utilized</w:t>
      </w:r>
    </w:p>
    <w:p w14:paraId="00A8A85F" w14:textId="77777777" w:rsidR="001775D7" w:rsidRPr="002A17E9" w:rsidRDefault="001775D7" w:rsidP="001775D7">
      <w:pPr>
        <w:pStyle w:val="ListParagraph"/>
        <w:numPr>
          <w:ilvl w:val="0"/>
          <w:numId w:val="11"/>
        </w:numPr>
        <w:rPr>
          <w:rFonts w:ascii="Arial" w:hAnsi="Arial" w:cs="Arial"/>
          <w:sz w:val="22"/>
          <w:szCs w:val="22"/>
        </w:rPr>
      </w:pPr>
      <w:r w:rsidRPr="002A17E9">
        <w:rPr>
          <w:rFonts w:ascii="Arial" w:hAnsi="Arial" w:cs="Arial"/>
          <w:sz w:val="22"/>
          <w:szCs w:val="22"/>
        </w:rPr>
        <w:t>why the type of recordi</w:t>
      </w:r>
      <w:r>
        <w:rPr>
          <w:rFonts w:ascii="Arial" w:hAnsi="Arial" w:cs="Arial"/>
          <w:sz w:val="22"/>
          <w:szCs w:val="22"/>
        </w:rPr>
        <w:t xml:space="preserve">ng is necessary to the </w:t>
      </w:r>
      <w:proofErr w:type="gramStart"/>
      <w:r>
        <w:rPr>
          <w:rFonts w:ascii="Arial" w:hAnsi="Arial" w:cs="Arial"/>
          <w:sz w:val="22"/>
          <w:szCs w:val="22"/>
        </w:rPr>
        <w:t>research</w:t>
      </w:r>
      <w:proofErr w:type="gramEnd"/>
    </w:p>
    <w:p w14:paraId="614FFA9C" w14:textId="77777777" w:rsidR="001775D7" w:rsidRPr="002A17E9" w:rsidRDefault="001775D7" w:rsidP="001775D7">
      <w:pPr>
        <w:pStyle w:val="ListParagraph"/>
        <w:numPr>
          <w:ilvl w:val="0"/>
          <w:numId w:val="12"/>
        </w:numPr>
        <w:rPr>
          <w:rFonts w:ascii="Arial" w:hAnsi="Arial" w:cs="Arial"/>
          <w:sz w:val="22"/>
          <w:szCs w:val="22"/>
        </w:rPr>
      </w:pPr>
      <w:r w:rsidRPr="002A17E9">
        <w:rPr>
          <w:rFonts w:ascii="Arial" w:hAnsi="Arial" w:cs="Arial"/>
          <w:sz w:val="22"/>
          <w:szCs w:val="22"/>
        </w:rPr>
        <w:t>how the recordings/photograph(s) will be utilized in the rese</w:t>
      </w:r>
      <w:r>
        <w:rPr>
          <w:rFonts w:ascii="Arial" w:hAnsi="Arial" w:cs="Arial"/>
          <w:sz w:val="22"/>
          <w:szCs w:val="22"/>
        </w:rPr>
        <w:t>arch (e.g., data analysis only)</w:t>
      </w:r>
    </w:p>
    <w:p w14:paraId="544E120E" w14:textId="77777777" w:rsidR="001775D7" w:rsidRDefault="001775D7" w:rsidP="001775D7">
      <w:pPr>
        <w:pStyle w:val="ListParagraph"/>
        <w:numPr>
          <w:ilvl w:val="0"/>
          <w:numId w:val="12"/>
        </w:numPr>
        <w:rPr>
          <w:rFonts w:ascii="Arial" w:hAnsi="Arial" w:cs="Arial"/>
          <w:sz w:val="22"/>
          <w:szCs w:val="22"/>
        </w:rPr>
      </w:pPr>
      <w:r w:rsidRPr="002A17E9">
        <w:rPr>
          <w:rFonts w:ascii="Arial" w:hAnsi="Arial" w:cs="Arial"/>
          <w:sz w:val="22"/>
          <w:szCs w:val="22"/>
        </w:rPr>
        <w:t>how and where the recordings/photograph(s) are stored, who has access to them, and if/when they will be destroyed.</w:t>
      </w:r>
      <w:r>
        <w:rPr>
          <w:rFonts w:ascii="Arial" w:hAnsi="Arial" w:cs="Arial"/>
          <w:sz w:val="22"/>
          <w:szCs w:val="22"/>
        </w:rPr>
        <w:t>)</w:t>
      </w:r>
    </w:p>
    <w:p w14:paraId="52179128" w14:textId="77777777" w:rsidR="001775D7" w:rsidRDefault="001775D7" w:rsidP="001775D7">
      <w:pPr>
        <w:rPr>
          <w:rFonts w:ascii="Arial" w:hAnsi="Arial" w:cs="Arial"/>
          <w:sz w:val="22"/>
          <w:szCs w:val="22"/>
        </w:rPr>
      </w:pPr>
    </w:p>
    <w:p w14:paraId="6D287ED9" w14:textId="77777777" w:rsidR="001775D7" w:rsidRDefault="001775D7" w:rsidP="001775D7">
      <w:pPr>
        <w:pStyle w:val="Default"/>
      </w:pPr>
    </w:p>
    <w:p w14:paraId="45974A6F" w14:textId="77777777" w:rsidR="001775D7" w:rsidRPr="002A17E9" w:rsidRDefault="001775D7" w:rsidP="001775D7">
      <w:pPr>
        <w:rPr>
          <w:rFonts w:ascii="Arial" w:hAnsi="Arial" w:cs="Arial"/>
          <w:b/>
          <w:caps/>
          <w:sz w:val="22"/>
          <w:szCs w:val="22"/>
        </w:rPr>
      </w:pPr>
      <w:bookmarkStart w:id="4" w:name="_Toc500242048"/>
      <w:r w:rsidRPr="002A17E9">
        <w:rPr>
          <w:rFonts w:ascii="Arial" w:hAnsi="Arial" w:cs="Arial"/>
          <w:b/>
          <w:caps/>
          <w:sz w:val="22"/>
          <w:szCs w:val="22"/>
        </w:rPr>
        <w:t>Data and Specimen Banking</w:t>
      </w:r>
      <w:bookmarkEnd w:id="4"/>
    </w:p>
    <w:p w14:paraId="580F6B0D" w14:textId="77777777" w:rsidR="001775D7" w:rsidRPr="00DD48B9" w:rsidRDefault="001775D7" w:rsidP="001775D7">
      <w:pPr>
        <w:rPr>
          <w:rFonts w:ascii="Arial" w:hAnsi="Arial" w:cs="Arial"/>
          <w:i/>
          <w:sz w:val="22"/>
          <w:szCs w:val="22"/>
        </w:rPr>
      </w:pPr>
      <w:r w:rsidRPr="00DD48B9">
        <w:rPr>
          <w:rFonts w:ascii="Arial" w:hAnsi="Arial" w:cs="Arial"/>
          <w:i/>
          <w:sz w:val="22"/>
          <w:szCs w:val="22"/>
        </w:rPr>
        <w:t>(If data or specimens will be banked for future use, describe</w:t>
      </w:r>
    </w:p>
    <w:p w14:paraId="628AACAF" w14:textId="77777777" w:rsidR="001775D7" w:rsidRPr="00DD48B9" w:rsidRDefault="001775D7" w:rsidP="001775D7">
      <w:pPr>
        <w:pStyle w:val="ListParagraph"/>
        <w:numPr>
          <w:ilvl w:val="0"/>
          <w:numId w:val="13"/>
        </w:numPr>
        <w:rPr>
          <w:rFonts w:ascii="Arial" w:hAnsi="Arial" w:cs="Arial"/>
          <w:i/>
          <w:sz w:val="22"/>
          <w:szCs w:val="22"/>
        </w:rPr>
      </w:pPr>
      <w:r w:rsidRPr="00DD48B9">
        <w:rPr>
          <w:rFonts w:ascii="Arial" w:hAnsi="Arial" w:cs="Arial"/>
          <w:i/>
          <w:sz w:val="22"/>
          <w:szCs w:val="22"/>
        </w:rPr>
        <w:t xml:space="preserve">where the specimens will be stored, </w:t>
      </w:r>
    </w:p>
    <w:p w14:paraId="7D0FA30B" w14:textId="77777777" w:rsidR="001775D7" w:rsidRPr="00DD48B9" w:rsidRDefault="001775D7" w:rsidP="001775D7">
      <w:pPr>
        <w:pStyle w:val="ListParagraph"/>
        <w:numPr>
          <w:ilvl w:val="0"/>
          <w:numId w:val="13"/>
        </w:numPr>
        <w:rPr>
          <w:rFonts w:ascii="Arial" w:hAnsi="Arial" w:cs="Arial"/>
          <w:i/>
          <w:sz w:val="22"/>
          <w:szCs w:val="22"/>
        </w:rPr>
      </w:pPr>
      <w:r w:rsidRPr="00DD48B9">
        <w:rPr>
          <w:rFonts w:ascii="Arial" w:hAnsi="Arial" w:cs="Arial"/>
          <w:i/>
          <w:sz w:val="22"/>
          <w:szCs w:val="22"/>
        </w:rPr>
        <w:t xml:space="preserve">how long they will be stored, </w:t>
      </w:r>
    </w:p>
    <w:p w14:paraId="5BEEC54B" w14:textId="77777777" w:rsidR="001775D7" w:rsidRPr="00DD48B9" w:rsidRDefault="001775D7" w:rsidP="001775D7">
      <w:pPr>
        <w:pStyle w:val="ListParagraph"/>
        <w:numPr>
          <w:ilvl w:val="0"/>
          <w:numId w:val="13"/>
        </w:numPr>
        <w:rPr>
          <w:rFonts w:ascii="Arial" w:hAnsi="Arial" w:cs="Arial"/>
          <w:i/>
          <w:sz w:val="22"/>
          <w:szCs w:val="22"/>
        </w:rPr>
      </w:pPr>
      <w:r w:rsidRPr="00DD48B9">
        <w:rPr>
          <w:rFonts w:ascii="Arial" w:hAnsi="Arial" w:cs="Arial"/>
          <w:i/>
          <w:sz w:val="22"/>
          <w:szCs w:val="22"/>
        </w:rPr>
        <w:t xml:space="preserve">how the specimens will be accessed, </w:t>
      </w:r>
    </w:p>
    <w:p w14:paraId="7213C874" w14:textId="77777777" w:rsidR="001775D7" w:rsidRPr="00DD48B9" w:rsidRDefault="001775D7" w:rsidP="001775D7">
      <w:pPr>
        <w:pStyle w:val="ListParagraph"/>
        <w:numPr>
          <w:ilvl w:val="0"/>
          <w:numId w:val="13"/>
        </w:numPr>
        <w:rPr>
          <w:rFonts w:ascii="Arial" w:hAnsi="Arial" w:cs="Arial"/>
          <w:i/>
          <w:sz w:val="22"/>
          <w:szCs w:val="22"/>
        </w:rPr>
      </w:pPr>
      <w:r w:rsidRPr="00DD48B9">
        <w:rPr>
          <w:rFonts w:ascii="Arial" w:hAnsi="Arial" w:cs="Arial"/>
          <w:i/>
          <w:sz w:val="22"/>
          <w:szCs w:val="22"/>
        </w:rPr>
        <w:t xml:space="preserve">who will have access to the specimens, </w:t>
      </w:r>
      <w:proofErr w:type="gramStart"/>
      <w:r w:rsidRPr="00DD48B9">
        <w:rPr>
          <w:rFonts w:ascii="Arial" w:hAnsi="Arial" w:cs="Arial"/>
          <w:i/>
          <w:sz w:val="22"/>
          <w:szCs w:val="22"/>
        </w:rPr>
        <w:t>and</w:t>
      </w:r>
      <w:proofErr w:type="gramEnd"/>
    </w:p>
    <w:p w14:paraId="7BFDEDCB" w14:textId="77777777" w:rsidR="001775D7" w:rsidRPr="00DD48B9" w:rsidRDefault="001775D7" w:rsidP="001775D7">
      <w:pPr>
        <w:pStyle w:val="ListParagraph"/>
        <w:numPr>
          <w:ilvl w:val="0"/>
          <w:numId w:val="13"/>
        </w:numPr>
        <w:rPr>
          <w:rFonts w:ascii="Arial" w:hAnsi="Arial" w:cs="Arial"/>
          <w:i/>
          <w:sz w:val="22"/>
          <w:szCs w:val="22"/>
        </w:rPr>
      </w:pPr>
      <w:r w:rsidRPr="00DD48B9">
        <w:rPr>
          <w:rFonts w:ascii="Arial" w:hAnsi="Arial" w:cs="Arial"/>
          <w:i/>
          <w:sz w:val="22"/>
          <w:szCs w:val="22"/>
        </w:rPr>
        <w:t>the data to be stored or associated with each specimen</w:t>
      </w:r>
      <w:r w:rsidRPr="00DD48B9">
        <w:rPr>
          <w:rFonts w:ascii="Arial" w:hAnsi="Arial" w:cs="Arial"/>
          <w:sz w:val="22"/>
          <w:szCs w:val="22"/>
        </w:rPr>
        <w:t>.</w:t>
      </w:r>
      <w:r>
        <w:rPr>
          <w:rFonts w:ascii="Arial" w:hAnsi="Arial" w:cs="Arial"/>
          <w:sz w:val="22"/>
          <w:szCs w:val="22"/>
        </w:rPr>
        <w:t>)</w:t>
      </w:r>
    </w:p>
    <w:p w14:paraId="57987510" w14:textId="77777777" w:rsidR="001775D7" w:rsidRDefault="001775D7" w:rsidP="001775D7">
      <w:pPr>
        <w:rPr>
          <w:rFonts w:ascii="Arial" w:hAnsi="Arial" w:cs="Arial"/>
          <w:sz w:val="22"/>
          <w:szCs w:val="22"/>
        </w:rPr>
      </w:pPr>
    </w:p>
    <w:p w14:paraId="0ECFCB72" w14:textId="77777777" w:rsidR="001775D7" w:rsidRDefault="001775D7" w:rsidP="001775D7">
      <w:pPr>
        <w:rPr>
          <w:rFonts w:ascii="Arial" w:hAnsi="Arial" w:cs="Arial"/>
          <w:sz w:val="22"/>
          <w:szCs w:val="22"/>
        </w:rPr>
      </w:pPr>
      <w:r>
        <w:rPr>
          <w:rFonts w:ascii="Arial" w:hAnsi="Arial" w:cs="Arial"/>
          <w:sz w:val="22"/>
          <w:szCs w:val="22"/>
        </w:rPr>
        <w:t>(</w:t>
      </w:r>
      <w:r w:rsidRPr="00DD48B9">
        <w:rPr>
          <w:rFonts w:ascii="Arial" w:hAnsi="Arial" w:cs="Arial"/>
          <w:i/>
          <w:sz w:val="22"/>
          <w:szCs w:val="22"/>
        </w:rPr>
        <w:t>Describe the procedures to release data or specimens, including: the process to request a release, approvals required for release, who can obtain data or specimens, and the data to be provided with specimens</w:t>
      </w:r>
      <w:r w:rsidRPr="00905B46">
        <w:rPr>
          <w:rFonts w:ascii="Arial" w:hAnsi="Arial" w:cs="Arial"/>
          <w:sz w:val="22"/>
          <w:szCs w:val="22"/>
        </w:rPr>
        <w:t>.</w:t>
      </w:r>
      <w:r>
        <w:rPr>
          <w:rFonts w:ascii="Arial" w:hAnsi="Arial" w:cs="Arial"/>
          <w:sz w:val="22"/>
          <w:szCs w:val="22"/>
        </w:rPr>
        <w:t>)</w:t>
      </w:r>
    </w:p>
    <w:p w14:paraId="54BC85B7" w14:textId="77777777" w:rsidR="001775D7" w:rsidRPr="00DD48B9" w:rsidRDefault="001775D7" w:rsidP="001775D7">
      <w:pPr>
        <w:pStyle w:val="Default"/>
      </w:pPr>
    </w:p>
    <w:p w14:paraId="5F62AB40" w14:textId="77777777" w:rsidR="001775D7" w:rsidRDefault="001775D7" w:rsidP="001775D7">
      <w:pPr>
        <w:rPr>
          <w:rFonts w:ascii="Arial" w:hAnsi="Arial" w:cs="Arial"/>
          <w:sz w:val="22"/>
          <w:szCs w:val="22"/>
        </w:rPr>
      </w:pPr>
      <w:r>
        <w:rPr>
          <w:rFonts w:ascii="Arial" w:hAnsi="Arial" w:cs="Arial"/>
          <w:sz w:val="22"/>
          <w:szCs w:val="22"/>
        </w:rPr>
        <w:t>(</w:t>
      </w:r>
      <w:r w:rsidRPr="00DD48B9">
        <w:rPr>
          <w:rFonts w:ascii="Arial" w:hAnsi="Arial" w:cs="Arial"/>
          <w:i/>
          <w:sz w:val="22"/>
          <w:szCs w:val="22"/>
        </w:rPr>
        <w:t xml:space="preserve">If collecting </w:t>
      </w:r>
      <w:r>
        <w:rPr>
          <w:rFonts w:ascii="Arial" w:hAnsi="Arial" w:cs="Arial"/>
          <w:i/>
          <w:sz w:val="22"/>
          <w:szCs w:val="22"/>
        </w:rPr>
        <w:t xml:space="preserve">and sharing </w:t>
      </w:r>
      <w:r w:rsidRPr="00DD48B9">
        <w:rPr>
          <w:rFonts w:ascii="Arial" w:hAnsi="Arial" w:cs="Arial"/>
          <w:i/>
          <w:sz w:val="22"/>
          <w:szCs w:val="22"/>
        </w:rPr>
        <w:t>genetic data</w:t>
      </w:r>
      <w:r>
        <w:rPr>
          <w:rFonts w:ascii="Arial" w:hAnsi="Arial" w:cs="Arial"/>
          <w:i/>
          <w:sz w:val="22"/>
          <w:szCs w:val="22"/>
        </w:rPr>
        <w:t xml:space="preserve">, review the </w:t>
      </w:r>
      <w:hyperlink r:id="rId10" w:history="1">
        <w:r w:rsidRPr="00DD48B9">
          <w:rPr>
            <w:rStyle w:val="Hyperlink"/>
            <w:rFonts w:ascii="Arial" w:hAnsi="Arial" w:cs="Arial"/>
            <w:i/>
            <w:sz w:val="22"/>
            <w:szCs w:val="22"/>
          </w:rPr>
          <w:t>checklist</w:t>
        </w:r>
      </w:hyperlink>
      <w:r w:rsidRPr="00DD48B9">
        <w:rPr>
          <w:rFonts w:ascii="Arial" w:hAnsi="Arial" w:cs="Arial"/>
          <w:i/>
          <w:sz w:val="22"/>
          <w:szCs w:val="22"/>
        </w:rPr>
        <w:t xml:space="preserve"> and </w:t>
      </w:r>
      <w:r>
        <w:rPr>
          <w:rFonts w:ascii="Arial" w:hAnsi="Arial" w:cs="Arial"/>
          <w:i/>
          <w:sz w:val="22"/>
          <w:szCs w:val="22"/>
        </w:rPr>
        <w:t>include the information addressed in</w:t>
      </w:r>
      <w:r w:rsidRPr="00DD48B9">
        <w:rPr>
          <w:rFonts w:ascii="Arial" w:hAnsi="Arial" w:cs="Arial"/>
          <w:i/>
          <w:sz w:val="22"/>
          <w:szCs w:val="22"/>
        </w:rPr>
        <w:t xml:space="preserve"> the questions</w:t>
      </w:r>
      <w:r>
        <w:rPr>
          <w:rFonts w:ascii="Arial" w:hAnsi="Arial" w:cs="Arial"/>
          <w:sz w:val="22"/>
          <w:szCs w:val="22"/>
        </w:rPr>
        <w:t>.)</w:t>
      </w:r>
    </w:p>
    <w:p w14:paraId="6750940F" w14:textId="77777777" w:rsidR="001775D7" w:rsidRPr="00DD48B9" w:rsidRDefault="001775D7" w:rsidP="001775D7">
      <w:pPr>
        <w:pStyle w:val="Default"/>
      </w:pPr>
    </w:p>
    <w:p w14:paraId="194CED2D" w14:textId="77777777" w:rsidR="001775D7" w:rsidRPr="00DD48B9" w:rsidRDefault="001775D7" w:rsidP="001775D7">
      <w:pPr>
        <w:pStyle w:val="Default"/>
      </w:pPr>
    </w:p>
    <w:p w14:paraId="37339623" w14:textId="77777777" w:rsidR="001775D7" w:rsidRPr="00DD48B9" w:rsidRDefault="001775D7" w:rsidP="001775D7">
      <w:pPr>
        <w:rPr>
          <w:rFonts w:ascii="Arial" w:hAnsi="Arial" w:cs="Arial"/>
          <w:b/>
          <w:caps/>
          <w:sz w:val="22"/>
          <w:szCs w:val="22"/>
        </w:rPr>
      </w:pPr>
      <w:bookmarkStart w:id="5" w:name="_Toc500242049"/>
      <w:r w:rsidRPr="00DD48B9">
        <w:rPr>
          <w:rFonts w:ascii="Arial" w:hAnsi="Arial" w:cs="Arial"/>
          <w:b/>
          <w:caps/>
          <w:sz w:val="22"/>
          <w:szCs w:val="22"/>
        </w:rPr>
        <w:t xml:space="preserve">Sharing Results with </w:t>
      </w:r>
      <w:bookmarkEnd w:id="5"/>
      <w:r w:rsidRPr="00DD48B9">
        <w:rPr>
          <w:rFonts w:ascii="Arial" w:hAnsi="Arial" w:cs="Arial"/>
          <w:b/>
          <w:caps/>
          <w:sz w:val="22"/>
          <w:szCs w:val="22"/>
        </w:rPr>
        <w:t>Participants</w:t>
      </w:r>
    </w:p>
    <w:p w14:paraId="51139ECC" w14:textId="77777777" w:rsidR="001775D7" w:rsidRDefault="001775D7" w:rsidP="001775D7">
      <w:pPr>
        <w:rPr>
          <w:rFonts w:ascii="Arial" w:hAnsi="Arial" w:cs="Arial"/>
          <w:sz w:val="22"/>
          <w:szCs w:val="22"/>
        </w:rPr>
      </w:pPr>
      <w:r>
        <w:rPr>
          <w:rFonts w:ascii="Arial" w:hAnsi="Arial" w:cs="Arial"/>
          <w:sz w:val="22"/>
          <w:szCs w:val="22"/>
        </w:rPr>
        <w:t>(</w:t>
      </w:r>
      <w:r w:rsidRPr="0078758C">
        <w:rPr>
          <w:rFonts w:ascii="Arial" w:hAnsi="Arial" w:cs="Arial"/>
          <w:i/>
          <w:sz w:val="22"/>
          <w:szCs w:val="22"/>
        </w:rPr>
        <w:t>Describe if study results or individual participant results [such as results of investigational diagnostic tests, genetic tests, or incidental findings] will be shared with participants or anyone else (e.g., the participant’s primary care physician</w:t>
      </w:r>
      <w:r w:rsidRPr="00905B46">
        <w:rPr>
          <w:rFonts w:ascii="Arial" w:hAnsi="Arial" w:cs="Arial"/>
          <w:sz w:val="22"/>
          <w:szCs w:val="22"/>
        </w:rPr>
        <w:t>)</w:t>
      </w:r>
      <w:r>
        <w:rPr>
          <w:rFonts w:ascii="Arial" w:hAnsi="Arial" w:cs="Arial"/>
          <w:sz w:val="22"/>
          <w:szCs w:val="22"/>
        </w:rPr>
        <w:t>.</w:t>
      </w:r>
    </w:p>
    <w:p w14:paraId="78BFC907" w14:textId="77777777" w:rsidR="001775D7" w:rsidRDefault="001775D7" w:rsidP="001775D7">
      <w:pPr>
        <w:rPr>
          <w:rFonts w:ascii="Arial" w:hAnsi="Arial" w:cs="Arial"/>
          <w:sz w:val="22"/>
          <w:szCs w:val="22"/>
        </w:rPr>
      </w:pPr>
    </w:p>
    <w:p w14:paraId="70901856" w14:textId="77777777" w:rsidR="001775D7" w:rsidRPr="00905B46" w:rsidRDefault="001775D7" w:rsidP="001775D7">
      <w:pPr>
        <w:rPr>
          <w:rFonts w:ascii="Arial" w:hAnsi="Arial" w:cs="Arial"/>
          <w:sz w:val="22"/>
          <w:szCs w:val="22"/>
        </w:rPr>
      </w:pPr>
      <w:r>
        <w:rPr>
          <w:rFonts w:ascii="Arial" w:hAnsi="Arial" w:cs="Arial"/>
          <w:sz w:val="22"/>
          <w:szCs w:val="22"/>
        </w:rPr>
        <w:t>(</w:t>
      </w:r>
      <w:r w:rsidRPr="0078758C">
        <w:rPr>
          <w:rFonts w:ascii="Arial" w:hAnsi="Arial" w:cs="Arial"/>
          <w:i/>
          <w:sz w:val="22"/>
          <w:szCs w:val="22"/>
        </w:rPr>
        <w:t>Describe how the results will be shared</w:t>
      </w:r>
      <w:r w:rsidRPr="00905B46">
        <w:rPr>
          <w:rFonts w:ascii="Arial" w:hAnsi="Arial" w:cs="Arial"/>
          <w:sz w:val="22"/>
          <w:szCs w:val="22"/>
        </w:rPr>
        <w:t>.</w:t>
      </w:r>
      <w:r>
        <w:rPr>
          <w:rFonts w:ascii="Arial" w:hAnsi="Arial" w:cs="Arial"/>
          <w:sz w:val="22"/>
          <w:szCs w:val="22"/>
        </w:rPr>
        <w:t>)</w:t>
      </w:r>
    </w:p>
    <w:p w14:paraId="630292C0" w14:textId="77777777" w:rsidR="001775D7" w:rsidRDefault="001775D7" w:rsidP="001775D7">
      <w:pPr>
        <w:rPr>
          <w:rFonts w:ascii="Arial" w:hAnsi="Arial" w:cs="Arial"/>
          <w:sz w:val="22"/>
          <w:szCs w:val="22"/>
        </w:rPr>
      </w:pPr>
      <w:bookmarkStart w:id="6" w:name="_Toc500242050"/>
    </w:p>
    <w:p w14:paraId="74C4C529" w14:textId="77777777" w:rsidR="001775D7" w:rsidRDefault="001775D7" w:rsidP="001775D7">
      <w:pPr>
        <w:rPr>
          <w:rFonts w:ascii="Arial" w:hAnsi="Arial" w:cs="Arial"/>
          <w:sz w:val="22"/>
          <w:szCs w:val="22"/>
        </w:rPr>
      </w:pPr>
    </w:p>
    <w:p w14:paraId="3BCCA7F0" w14:textId="77777777" w:rsidR="001775D7" w:rsidRPr="0078758C" w:rsidRDefault="001775D7" w:rsidP="001775D7">
      <w:pPr>
        <w:rPr>
          <w:rFonts w:ascii="Arial" w:hAnsi="Arial" w:cs="Arial"/>
          <w:b/>
          <w:caps/>
          <w:sz w:val="22"/>
          <w:szCs w:val="22"/>
        </w:rPr>
      </w:pPr>
      <w:r w:rsidRPr="0078758C">
        <w:rPr>
          <w:rFonts w:ascii="Arial" w:hAnsi="Arial" w:cs="Arial"/>
          <w:b/>
          <w:caps/>
          <w:sz w:val="22"/>
          <w:szCs w:val="22"/>
        </w:rPr>
        <w:t>Study Timelines</w:t>
      </w:r>
      <w:bookmarkEnd w:id="6"/>
    </w:p>
    <w:p w14:paraId="35536759" w14:textId="77777777" w:rsidR="001775D7" w:rsidRPr="0078758C" w:rsidRDefault="001775D7" w:rsidP="001775D7">
      <w:pPr>
        <w:rPr>
          <w:rFonts w:ascii="Arial" w:hAnsi="Arial" w:cs="Arial"/>
          <w:i/>
          <w:sz w:val="22"/>
          <w:szCs w:val="22"/>
        </w:rPr>
      </w:pPr>
      <w:r>
        <w:rPr>
          <w:rFonts w:ascii="Arial" w:hAnsi="Arial" w:cs="Arial"/>
          <w:sz w:val="22"/>
          <w:szCs w:val="22"/>
        </w:rPr>
        <w:t>(</w:t>
      </w:r>
      <w:r w:rsidRPr="0078758C">
        <w:rPr>
          <w:rFonts w:ascii="Arial" w:hAnsi="Arial" w:cs="Arial"/>
          <w:i/>
          <w:sz w:val="22"/>
          <w:szCs w:val="22"/>
        </w:rPr>
        <w:t>Describe:</w:t>
      </w:r>
    </w:p>
    <w:p w14:paraId="5BB08DE8" w14:textId="77777777" w:rsidR="001775D7" w:rsidRPr="0078758C" w:rsidRDefault="001775D7" w:rsidP="001775D7">
      <w:pPr>
        <w:pStyle w:val="ListParagraph"/>
        <w:numPr>
          <w:ilvl w:val="0"/>
          <w:numId w:val="14"/>
        </w:numPr>
        <w:rPr>
          <w:rFonts w:ascii="Arial" w:hAnsi="Arial" w:cs="Arial"/>
          <w:i/>
          <w:sz w:val="22"/>
          <w:szCs w:val="22"/>
        </w:rPr>
      </w:pPr>
      <w:r w:rsidRPr="0078758C">
        <w:rPr>
          <w:rFonts w:ascii="Arial" w:hAnsi="Arial" w:cs="Arial"/>
          <w:i/>
          <w:sz w:val="22"/>
          <w:szCs w:val="22"/>
        </w:rPr>
        <w:t>the duration of an individual’s participation in the study,</w:t>
      </w:r>
    </w:p>
    <w:p w14:paraId="1F40EF8D" w14:textId="77777777" w:rsidR="001775D7" w:rsidRPr="0078758C" w:rsidRDefault="001775D7" w:rsidP="001775D7">
      <w:pPr>
        <w:pStyle w:val="ListParagraph"/>
        <w:numPr>
          <w:ilvl w:val="0"/>
          <w:numId w:val="14"/>
        </w:numPr>
        <w:rPr>
          <w:rFonts w:ascii="Arial" w:hAnsi="Arial" w:cs="Arial"/>
          <w:i/>
          <w:sz w:val="22"/>
          <w:szCs w:val="22"/>
        </w:rPr>
      </w:pPr>
      <w:r w:rsidRPr="0078758C">
        <w:rPr>
          <w:rFonts w:ascii="Arial" w:hAnsi="Arial" w:cs="Arial"/>
          <w:i/>
          <w:sz w:val="22"/>
          <w:szCs w:val="22"/>
        </w:rPr>
        <w:t>approximately how long it will take to enroll all study participants, and</w:t>
      </w:r>
    </w:p>
    <w:p w14:paraId="1932A7C7" w14:textId="77777777" w:rsidR="001775D7" w:rsidRPr="0078758C" w:rsidRDefault="001775D7" w:rsidP="001775D7">
      <w:pPr>
        <w:pStyle w:val="ListParagraph"/>
        <w:numPr>
          <w:ilvl w:val="0"/>
          <w:numId w:val="14"/>
        </w:numPr>
        <w:rPr>
          <w:rFonts w:ascii="Arial" w:hAnsi="Arial" w:cs="Arial"/>
          <w:sz w:val="22"/>
          <w:szCs w:val="22"/>
        </w:rPr>
      </w:pPr>
      <w:r w:rsidRPr="0078758C">
        <w:rPr>
          <w:rFonts w:ascii="Arial" w:hAnsi="Arial" w:cs="Arial"/>
          <w:i/>
          <w:sz w:val="22"/>
          <w:szCs w:val="22"/>
        </w:rPr>
        <w:t>the estimated date for the investigators to complete this study’s primary analyses</w:t>
      </w:r>
      <w:r>
        <w:rPr>
          <w:rFonts w:ascii="Arial" w:hAnsi="Arial" w:cs="Arial"/>
          <w:sz w:val="22"/>
          <w:szCs w:val="22"/>
        </w:rPr>
        <w:t>.</w:t>
      </w:r>
      <w:r w:rsidRPr="0078758C">
        <w:rPr>
          <w:rFonts w:ascii="Arial" w:hAnsi="Arial" w:cs="Arial"/>
          <w:sz w:val="22"/>
          <w:szCs w:val="22"/>
        </w:rPr>
        <w:t>)</w:t>
      </w:r>
    </w:p>
    <w:p w14:paraId="475B2F92" w14:textId="77777777" w:rsidR="001775D7" w:rsidRDefault="001775D7" w:rsidP="001775D7">
      <w:pPr>
        <w:rPr>
          <w:rFonts w:ascii="Arial" w:hAnsi="Arial" w:cs="Arial"/>
          <w:sz w:val="22"/>
          <w:szCs w:val="22"/>
        </w:rPr>
      </w:pPr>
    </w:p>
    <w:p w14:paraId="103CC950" w14:textId="77777777" w:rsidR="001775D7" w:rsidRPr="0078758C" w:rsidRDefault="001775D7" w:rsidP="001775D7">
      <w:pPr>
        <w:pStyle w:val="Default"/>
      </w:pPr>
    </w:p>
    <w:p w14:paraId="0703AA4E" w14:textId="77777777" w:rsidR="001775D7" w:rsidRPr="0078758C" w:rsidRDefault="001775D7" w:rsidP="001775D7">
      <w:pPr>
        <w:rPr>
          <w:rFonts w:ascii="Arial" w:hAnsi="Arial" w:cs="Arial"/>
          <w:b/>
          <w:caps/>
          <w:sz w:val="22"/>
          <w:szCs w:val="22"/>
        </w:rPr>
      </w:pPr>
      <w:bookmarkStart w:id="7" w:name="_Toc500242051"/>
      <w:r w:rsidRPr="0078758C">
        <w:rPr>
          <w:rFonts w:ascii="Arial" w:hAnsi="Arial" w:cs="Arial"/>
          <w:b/>
          <w:caps/>
          <w:sz w:val="22"/>
          <w:szCs w:val="22"/>
        </w:rPr>
        <w:t>Inclusion and Exclusion Criteria</w:t>
      </w:r>
      <w:bookmarkEnd w:id="7"/>
    </w:p>
    <w:p w14:paraId="32A91434" w14:textId="77777777" w:rsidR="001775D7" w:rsidRDefault="001775D7" w:rsidP="001775D7">
      <w:pPr>
        <w:rPr>
          <w:rFonts w:ascii="Arial" w:hAnsi="Arial" w:cs="Arial"/>
          <w:sz w:val="22"/>
          <w:szCs w:val="22"/>
        </w:rPr>
      </w:pPr>
      <w:r>
        <w:rPr>
          <w:rFonts w:ascii="Arial" w:hAnsi="Arial" w:cs="Arial"/>
          <w:sz w:val="22"/>
          <w:szCs w:val="22"/>
        </w:rPr>
        <w:t>(</w:t>
      </w:r>
      <w:r w:rsidRPr="00905B46">
        <w:rPr>
          <w:rFonts w:ascii="Arial" w:hAnsi="Arial" w:cs="Arial"/>
          <w:sz w:val="22"/>
          <w:szCs w:val="22"/>
        </w:rPr>
        <w:t>Describe</w:t>
      </w:r>
      <w:r>
        <w:rPr>
          <w:rFonts w:ascii="Arial" w:hAnsi="Arial" w:cs="Arial"/>
          <w:sz w:val="22"/>
          <w:szCs w:val="22"/>
        </w:rPr>
        <w:t>:</w:t>
      </w:r>
    </w:p>
    <w:p w14:paraId="1B78ECA1" w14:textId="77777777" w:rsidR="001775D7" w:rsidRDefault="001775D7" w:rsidP="001775D7">
      <w:pPr>
        <w:pStyle w:val="ListParagraph"/>
        <w:numPr>
          <w:ilvl w:val="0"/>
          <w:numId w:val="15"/>
        </w:numPr>
        <w:rPr>
          <w:rFonts w:ascii="Arial" w:hAnsi="Arial" w:cs="Arial"/>
          <w:sz w:val="22"/>
          <w:szCs w:val="22"/>
        </w:rPr>
      </w:pPr>
      <w:r w:rsidRPr="0078758C">
        <w:rPr>
          <w:rFonts w:ascii="Arial" w:hAnsi="Arial" w:cs="Arial"/>
          <w:sz w:val="22"/>
          <w:szCs w:val="22"/>
        </w:rPr>
        <w:t>how individuals will be screened for eligibility,</w:t>
      </w:r>
    </w:p>
    <w:p w14:paraId="091A98E2" w14:textId="77777777" w:rsidR="001775D7" w:rsidRDefault="001775D7" w:rsidP="001775D7">
      <w:pPr>
        <w:pStyle w:val="ListParagraph"/>
        <w:numPr>
          <w:ilvl w:val="0"/>
          <w:numId w:val="15"/>
        </w:numPr>
        <w:rPr>
          <w:rFonts w:ascii="Arial" w:hAnsi="Arial" w:cs="Arial"/>
          <w:sz w:val="22"/>
          <w:szCs w:val="22"/>
        </w:rPr>
      </w:pPr>
      <w:r w:rsidRPr="0078758C">
        <w:rPr>
          <w:rFonts w:ascii="Arial" w:hAnsi="Arial" w:cs="Arial"/>
          <w:sz w:val="22"/>
          <w:szCs w:val="22"/>
        </w:rPr>
        <w:t>the criteria that define who will be included or excluded in your final study sample,</w:t>
      </w:r>
    </w:p>
    <w:p w14:paraId="5C67D903" w14:textId="77777777" w:rsidR="001775D7" w:rsidRPr="0078758C" w:rsidRDefault="001775D7" w:rsidP="001775D7">
      <w:pPr>
        <w:pStyle w:val="ListParagraph"/>
        <w:numPr>
          <w:ilvl w:val="0"/>
          <w:numId w:val="15"/>
        </w:numPr>
        <w:rPr>
          <w:rFonts w:ascii="Arial" w:hAnsi="Arial" w:cs="Arial"/>
          <w:sz w:val="22"/>
          <w:szCs w:val="22"/>
        </w:rPr>
      </w:pPr>
      <w:r>
        <w:rPr>
          <w:rFonts w:ascii="Arial" w:hAnsi="Arial" w:cs="Arial"/>
          <w:sz w:val="22"/>
          <w:szCs w:val="22"/>
        </w:rPr>
        <w:t>specify</w:t>
      </w:r>
      <w:r w:rsidRPr="0078758C">
        <w:rPr>
          <w:rFonts w:ascii="Arial" w:hAnsi="Arial" w:cs="Arial"/>
          <w:sz w:val="22"/>
          <w:szCs w:val="22"/>
        </w:rPr>
        <w:t xml:space="preserve"> </w:t>
      </w:r>
      <w:r>
        <w:rPr>
          <w:rFonts w:ascii="Arial" w:hAnsi="Arial" w:cs="Arial"/>
          <w:sz w:val="22"/>
          <w:szCs w:val="22"/>
        </w:rPr>
        <w:t>if</w:t>
      </w:r>
      <w:r w:rsidRPr="0078758C">
        <w:rPr>
          <w:rFonts w:ascii="Arial" w:hAnsi="Arial" w:cs="Arial"/>
          <w:sz w:val="22"/>
          <w:szCs w:val="22"/>
        </w:rPr>
        <w:t xml:space="preserve"> you will include or exclude each of the following special populations</w:t>
      </w:r>
      <w:r>
        <w:rPr>
          <w:rFonts w:ascii="Arial" w:hAnsi="Arial" w:cs="Arial"/>
          <w:sz w:val="22"/>
          <w:szCs w:val="22"/>
        </w:rPr>
        <w:t xml:space="preserve"> </w:t>
      </w:r>
      <w:r w:rsidRPr="0078758C">
        <w:rPr>
          <w:rFonts w:ascii="Arial" w:hAnsi="Arial" w:cs="Arial"/>
          <w:sz w:val="22"/>
          <w:szCs w:val="22"/>
        </w:rPr>
        <w:t xml:space="preserve">(members of the populations </w:t>
      </w:r>
      <w:r>
        <w:rPr>
          <w:rFonts w:ascii="Arial" w:hAnsi="Arial" w:cs="Arial"/>
          <w:sz w:val="22"/>
          <w:szCs w:val="22"/>
        </w:rPr>
        <w:t xml:space="preserve">below may not be included in </w:t>
      </w:r>
      <w:r w:rsidRPr="0078758C">
        <w:rPr>
          <w:rFonts w:ascii="Arial" w:hAnsi="Arial" w:cs="Arial"/>
          <w:sz w:val="22"/>
          <w:szCs w:val="22"/>
        </w:rPr>
        <w:t>your research unless you indicate this in your inclusion criteria</w:t>
      </w:r>
      <w:r>
        <w:rPr>
          <w:rFonts w:ascii="Arial" w:hAnsi="Arial" w:cs="Arial"/>
          <w:sz w:val="22"/>
          <w:szCs w:val="22"/>
        </w:rPr>
        <w:t>):</w:t>
      </w:r>
    </w:p>
    <w:p w14:paraId="16FD29CD" w14:textId="77777777" w:rsidR="001775D7" w:rsidRPr="0078758C" w:rsidRDefault="001775D7" w:rsidP="001775D7">
      <w:pPr>
        <w:pStyle w:val="ListParagraph"/>
        <w:numPr>
          <w:ilvl w:val="1"/>
          <w:numId w:val="16"/>
        </w:numPr>
        <w:rPr>
          <w:rFonts w:ascii="Arial" w:hAnsi="Arial" w:cs="Arial"/>
          <w:sz w:val="22"/>
          <w:szCs w:val="22"/>
        </w:rPr>
      </w:pPr>
      <w:r w:rsidRPr="0078758C">
        <w:rPr>
          <w:rFonts w:ascii="Arial" w:hAnsi="Arial" w:cs="Arial"/>
          <w:sz w:val="22"/>
          <w:szCs w:val="22"/>
        </w:rPr>
        <w:t>Adults unable to consent</w:t>
      </w:r>
    </w:p>
    <w:p w14:paraId="09394B8F" w14:textId="77777777" w:rsidR="001775D7" w:rsidRPr="0078758C" w:rsidRDefault="001775D7" w:rsidP="001775D7">
      <w:pPr>
        <w:pStyle w:val="ListParagraph"/>
        <w:numPr>
          <w:ilvl w:val="1"/>
          <w:numId w:val="16"/>
        </w:numPr>
        <w:rPr>
          <w:rFonts w:ascii="Arial" w:hAnsi="Arial" w:cs="Arial"/>
          <w:sz w:val="22"/>
          <w:szCs w:val="22"/>
        </w:rPr>
      </w:pPr>
      <w:r w:rsidRPr="0078758C">
        <w:rPr>
          <w:rFonts w:ascii="Arial" w:hAnsi="Arial" w:cs="Arial"/>
          <w:sz w:val="22"/>
          <w:szCs w:val="22"/>
        </w:rPr>
        <w:t>Individuals who are not yet adults (infants, children, teenagers)</w:t>
      </w:r>
    </w:p>
    <w:p w14:paraId="76145542" w14:textId="77777777" w:rsidR="001775D7" w:rsidRPr="0078758C" w:rsidRDefault="001775D7" w:rsidP="001775D7">
      <w:pPr>
        <w:pStyle w:val="ListParagraph"/>
        <w:numPr>
          <w:ilvl w:val="1"/>
          <w:numId w:val="16"/>
        </w:numPr>
        <w:rPr>
          <w:rFonts w:ascii="Arial" w:hAnsi="Arial" w:cs="Arial"/>
          <w:sz w:val="22"/>
          <w:szCs w:val="22"/>
        </w:rPr>
      </w:pPr>
      <w:r w:rsidRPr="0078758C">
        <w:rPr>
          <w:rFonts w:ascii="Arial" w:hAnsi="Arial" w:cs="Arial"/>
          <w:sz w:val="22"/>
          <w:szCs w:val="22"/>
        </w:rPr>
        <w:t>Pregnant women</w:t>
      </w:r>
    </w:p>
    <w:p w14:paraId="0517BA8B" w14:textId="77777777" w:rsidR="001775D7" w:rsidRPr="0078758C" w:rsidRDefault="001775D7" w:rsidP="001775D7">
      <w:pPr>
        <w:pStyle w:val="ListParagraph"/>
        <w:numPr>
          <w:ilvl w:val="1"/>
          <w:numId w:val="16"/>
        </w:numPr>
        <w:rPr>
          <w:rFonts w:ascii="Arial" w:hAnsi="Arial" w:cs="Arial"/>
          <w:sz w:val="22"/>
          <w:szCs w:val="22"/>
        </w:rPr>
      </w:pPr>
      <w:r w:rsidRPr="0078758C">
        <w:rPr>
          <w:rFonts w:ascii="Arial" w:hAnsi="Arial" w:cs="Arial"/>
          <w:sz w:val="22"/>
          <w:szCs w:val="22"/>
        </w:rPr>
        <w:t>Prisoners</w:t>
      </w:r>
      <w:bookmarkStart w:id="8" w:name="_Toc500242052"/>
    </w:p>
    <w:p w14:paraId="7A5C19D2" w14:textId="77777777" w:rsidR="001775D7" w:rsidRPr="0078758C" w:rsidRDefault="001775D7" w:rsidP="001775D7">
      <w:pPr>
        <w:pStyle w:val="ListParagraph"/>
        <w:numPr>
          <w:ilvl w:val="1"/>
          <w:numId w:val="16"/>
        </w:numPr>
        <w:rPr>
          <w:rFonts w:ascii="Arial" w:hAnsi="Arial" w:cs="Arial"/>
          <w:sz w:val="22"/>
          <w:szCs w:val="22"/>
        </w:rPr>
      </w:pPr>
      <w:r w:rsidRPr="0078758C">
        <w:rPr>
          <w:rFonts w:ascii="Arial" w:hAnsi="Arial" w:cs="Arial"/>
          <w:sz w:val="22"/>
          <w:szCs w:val="22"/>
        </w:rPr>
        <w:t>Vulnerable Populations</w:t>
      </w:r>
      <w:bookmarkEnd w:id="8"/>
    </w:p>
    <w:p w14:paraId="3A577763" w14:textId="77777777" w:rsidR="001775D7" w:rsidRDefault="001775D7" w:rsidP="001775D7">
      <w:pPr>
        <w:pStyle w:val="ListParagraph"/>
        <w:numPr>
          <w:ilvl w:val="0"/>
          <w:numId w:val="15"/>
        </w:numPr>
        <w:rPr>
          <w:rFonts w:ascii="Arial" w:hAnsi="Arial" w:cs="Arial"/>
          <w:sz w:val="22"/>
          <w:szCs w:val="22"/>
        </w:rPr>
      </w:pPr>
      <w:r w:rsidRPr="0078758C">
        <w:rPr>
          <w:rFonts w:ascii="Arial" w:hAnsi="Arial" w:cs="Arial"/>
          <w:sz w:val="22"/>
          <w:szCs w:val="22"/>
        </w:rPr>
        <w:t xml:space="preserve">If this study </w:t>
      </w:r>
      <w:r>
        <w:rPr>
          <w:rFonts w:ascii="Arial" w:hAnsi="Arial" w:cs="Arial"/>
          <w:sz w:val="22"/>
          <w:szCs w:val="22"/>
        </w:rPr>
        <w:t>excludes</w:t>
      </w:r>
      <w:r w:rsidRPr="0078758C">
        <w:rPr>
          <w:rFonts w:ascii="Arial" w:hAnsi="Arial" w:cs="Arial"/>
          <w:sz w:val="22"/>
          <w:szCs w:val="22"/>
        </w:rPr>
        <w:t xml:space="preserve"> certain populations, explain </w:t>
      </w:r>
      <w:r>
        <w:rPr>
          <w:rFonts w:ascii="Arial" w:hAnsi="Arial" w:cs="Arial"/>
          <w:sz w:val="22"/>
          <w:szCs w:val="22"/>
        </w:rPr>
        <w:t xml:space="preserve">the </w:t>
      </w:r>
      <w:r w:rsidRPr="0078758C">
        <w:rPr>
          <w:rFonts w:ascii="Arial" w:hAnsi="Arial" w:cs="Arial"/>
          <w:sz w:val="22"/>
          <w:szCs w:val="22"/>
        </w:rPr>
        <w:t>rationale</w:t>
      </w:r>
      <w:r>
        <w:rPr>
          <w:rFonts w:ascii="Arial" w:hAnsi="Arial" w:cs="Arial"/>
          <w:sz w:val="22"/>
          <w:szCs w:val="22"/>
        </w:rPr>
        <w:t xml:space="preserve"> for the exclusion</w:t>
      </w:r>
      <w:r w:rsidRPr="0078758C">
        <w:rPr>
          <w:rFonts w:ascii="Arial" w:hAnsi="Arial" w:cs="Arial"/>
          <w:sz w:val="22"/>
          <w:szCs w:val="22"/>
        </w:rPr>
        <w:t xml:space="preserve"> in detail. </w:t>
      </w:r>
    </w:p>
    <w:p w14:paraId="488BF299" w14:textId="77777777" w:rsidR="001775D7" w:rsidRDefault="001775D7" w:rsidP="001775D7">
      <w:pPr>
        <w:rPr>
          <w:rFonts w:ascii="Arial" w:hAnsi="Arial" w:cs="Arial"/>
          <w:sz w:val="22"/>
          <w:szCs w:val="22"/>
        </w:rPr>
      </w:pPr>
    </w:p>
    <w:p w14:paraId="3BE6A50F" w14:textId="77777777" w:rsidR="001775D7" w:rsidRDefault="001775D7" w:rsidP="001775D7">
      <w:pPr>
        <w:rPr>
          <w:rFonts w:ascii="Arial" w:hAnsi="Arial" w:cs="Arial"/>
          <w:sz w:val="22"/>
          <w:szCs w:val="22"/>
        </w:rPr>
      </w:pPr>
    </w:p>
    <w:p w14:paraId="1A57033F" w14:textId="77777777" w:rsidR="001775D7" w:rsidRPr="00236778" w:rsidRDefault="001775D7" w:rsidP="001775D7">
      <w:pPr>
        <w:rPr>
          <w:rFonts w:ascii="Arial" w:hAnsi="Arial" w:cs="Arial"/>
          <w:b/>
          <w:caps/>
          <w:sz w:val="22"/>
          <w:szCs w:val="22"/>
        </w:rPr>
      </w:pPr>
      <w:r w:rsidRPr="00236778">
        <w:rPr>
          <w:rFonts w:ascii="Arial" w:hAnsi="Arial" w:cs="Arial"/>
          <w:b/>
          <w:caps/>
          <w:sz w:val="22"/>
          <w:szCs w:val="22"/>
        </w:rPr>
        <w:t>Vulnerable Populations</w:t>
      </w:r>
    </w:p>
    <w:p w14:paraId="172456B7" w14:textId="77777777" w:rsidR="001775D7" w:rsidRPr="00905B46" w:rsidRDefault="001775D7" w:rsidP="001775D7">
      <w:pPr>
        <w:rPr>
          <w:rFonts w:ascii="Arial" w:hAnsi="Arial" w:cs="Arial"/>
          <w:sz w:val="22"/>
          <w:szCs w:val="22"/>
        </w:rPr>
      </w:pPr>
      <w:r>
        <w:rPr>
          <w:rFonts w:ascii="Arial" w:hAnsi="Arial" w:cs="Arial"/>
          <w:sz w:val="22"/>
          <w:szCs w:val="22"/>
        </w:rPr>
        <w:t>(</w:t>
      </w:r>
      <w:r w:rsidRPr="00236778">
        <w:rPr>
          <w:rFonts w:ascii="Arial" w:hAnsi="Arial" w:cs="Arial"/>
          <w:i/>
          <w:sz w:val="22"/>
          <w:szCs w:val="22"/>
        </w:rPr>
        <w:t>If the research involves individuals who are vulnerable to coercion or undue influence, describe additional safeguards included to protect their rights and welfare</w:t>
      </w:r>
      <w:r w:rsidRPr="00905B46">
        <w:rPr>
          <w:rFonts w:ascii="Arial" w:hAnsi="Arial" w:cs="Arial"/>
          <w:sz w:val="22"/>
          <w:szCs w:val="22"/>
        </w:rPr>
        <w:t>.</w:t>
      </w:r>
      <w:r>
        <w:rPr>
          <w:rFonts w:ascii="Arial" w:hAnsi="Arial" w:cs="Arial"/>
          <w:sz w:val="22"/>
          <w:szCs w:val="22"/>
        </w:rPr>
        <w:t xml:space="preserve"> Refer to the checklists below for specifics.)</w:t>
      </w:r>
      <w:r w:rsidRPr="00905B46">
        <w:rPr>
          <w:rFonts w:ascii="Arial" w:hAnsi="Arial" w:cs="Arial"/>
          <w:sz w:val="22"/>
          <w:szCs w:val="22"/>
        </w:rPr>
        <w:t xml:space="preserve"> </w:t>
      </w:r>
    </w:p>
    <w:p w14:paraId="681F6140" w14:textId="77777777" w:rsidR="001775D7" w:rsidRPr="00236778" w:rsidRDefault="001775D7" w:rsidP="001775D7">
      <w:pPr>
        <w:ind w:left="720"/>
        <w:rPr>
          <w:rFonts w:ascii="Arial" w:hAnsi="Arial" w:cs="Arial"/>
          <w:sz w:val="22"/>
          <w:szCs w:val="22"/>
        </w:rPr>
      </w:pPr>
      <w:r w:rsidRPr="00236778">
        <w:rPr>
          <w:rFonts w:ascii="Arial" w:hAnsi="Arial" w:cs="Arial"/>
          <w:sz w:val="22"/>
          <w:szCs w:val="22"/>
        </w:rPr>
        <w:t>“</w:t>
      </w:r>
      <w:hyperlink r:id="rId11" w:history="1">
        <w:r w:rsidRPr="00236778">
          <w:rPr>
            <w:rStyle w:val="Hyperlink"/>
            <w:rFonts w:ascii="Arial" w:hAnsi="Arial" w:cs="Arial"/>
            <w:sz w:val="22"/>
            <w:szCs w:val="22"/>
          </w:rPr>
          <w:t>CHECKLIST: Pregnant Women (HRP-412)”</w:t>
        </w:r>
      </w:hyperlink>
      <w:r w:rsidRPr="00236778">
        <w:rPr>
          <w:rFonts w:ascii="Arial" w:hAnsi="Arial" w:cs="Arial"/>
          <w:sz w:val="22"/>
          <w:szCs w:val="22"/>
        </w:rPr>
        <w:t xml:space="preserve"> </w:t>
      </w:r>
    </w:p>
    <w:p w14:paraId="16E2CBFD" w14:textId="77777777" w:rsidR="001775D7" w:rsidRPr="00236778" w:rsidRDefault="001775D7" w:rsidP="001775D7">
      <w:pPr>
        <w:ind w:left="720"/>
        <w:rPr>
          <w:rFonts w:ascii="Arial" w:hAnsi="Arial" w:cs="Arial"/>
          <w:sz w:val="22"/>
          <w:szCs w:val="22"/>
        </w:rPr>
      </w:pPr>
      <w:r w:rsidRPr="00236778">
        <w:rPr>
          <w:rFonts w:ascii="Arial" w:hAnsi="Arial" w:cs="Arial"/>
          <w:sz w:val="22"/>
          <w:szCs w:val="22"/>
        </w:rPr>
        <w:t>“</w:t>
      </w:r>
      <w:hyperlink r:id="rId12" w:history="1">
        <w:r w:rsidRPr="00236778">
          <w:rPr>
            <w:rStyle w:val="Hyperlink"/>
            <w:rFonts w:ascii="Arial" w:hAnsi="Arial" w:cs="Arial"/>
            <w:sz w:val="22"/>
            <w:szCs w:val="22"/>
          </w:rPr>
          <w:t>CHECKLIST: Neonates (HRP-413</w:t>
        </w:r>
      </w:hyperlink>
      <w:r w:rsidRPr="00236778">
        <w:rPr>
          <w:rFonts w:ascii="Arial" w:hAnsi="Arial" w:cs="Arial"/>
          <w:sz w:val="22"/>
          <w:szCs w:val="22"/>
        </w:rPr>
        <w:t xml:space="preserve">)” </w:t>
      </w:r>
    </w:p>
    <w:p w14:paraId="15B8666E" w14:textId="77777777" w:rsidR="001775D7" w:rsidRPr="00236778" w:rsidRDefault="001775D7" w:rsidP="001775D7">
      <w:pPr>
        <w:ind w:left="720"/>
        <w:rPr>
          <w:rFonts w:ascii="Arial" w:hAnsi="Arial" w:cs="Arial"/>
          <w:sz w:val="22"/>
          <w:szCs w:val="22"/>
        </w:rPr>
      </w:pPr>
      <w:r w:rsidRPr="00236778">
        <w:rPr>
          <w:rFonts w:ascii="Arial" w:hAnsi="Arial" w:cs="Arial"/>
          <w:sz w:val="22"/>
          <w:szCs w:val="22"/>
        </w:rPr>
        <w:t>“</w:t>
      </w:r>
      <w:hyperlink r:id="rId13" w:history="1">
        <w:r w:rsidRPr="00236778">
          <w:rPr>
            <w:rStyle w:val="Hyperlink"/>
            <w:rFonts w:ascii="Arial" w:hAnsi="Arial" w:cs="Arial"/>
            <w:sz w:val="22"/>
            <w:szCs w:val="22"/>
          </w:rPr>
          <w:t>CHECKLIST: Neonates of Uncertain Viability (HRP-414)”</w:t>
        </w:r>
      </w:hyperlink>
      <w:r w:rsidRPr="00236778">
        <w:rPr>
          <w:rFonts w:ascii="Arial" w:hAnsi="Arial" w:cs="Arial"/>
          <w:sz w:val="22"/>
          <w:szCs w:val="22"/>
        </w:rPr>
        <w:t xml:space="preserve"> </w:t>
      </w:r>
    </w:p>
    <w:p w14:paraId="5E3E424E" w14:textId="77777777" w:rsidR="001775D7" w:rsidRPr="00236778" w:rsidRDefault="001775D7" w:rsidP="001775D7">
      <w:pPr>
        <w:ind w:left="720"/>
        <w:rPr>
          <w:rFonts w:ascii="Arial" w:hAnsi="Arial" w:cs="Arial"/>
          <w:sz w:val="22"/>
          <w:szCs w:val="22"/>
        </w:rPr>
      </w:pPr>
      <w:hyperlink r:id="rId14" w:history="1">
        <w:r w:rsidRPr="00236778">
          <w:rPr>
            <w:rStyle w:val="Hyperlink"/>
            <w:rFonts w:ascii="Arial" w:hAnsi="Arial" w:cs="Arial"/>
            <w:sz w:val="22"/>
            <w:szCs w:val="22"/>
          </w:rPr>
          <w:t>“CHECKLIST: Prisoners (HRP-415)”</w:t>
        </w:r>
      </w:hyperlink>
      <w:r w:rsidRPr="00236778">
        <w:rPr>
          <w:rFonts w:ascii="Arial" w:hAnsi="Arial" w:cs="Arial"/>
          <w:sz w:val="22"/>
          <w:szCs w:val="22"/>
        </w:rPr>
        <w:t xml:space="preserve"> </w:t>
      </w:r>
    </w:p>
    <w:p w14:paraId="15829AF5" w14:textId="77777777" w:rsidR="001775D7" w:rsidRPr="00236778" w:rsidRDefault="001775D7" w:rsidP="001775D7">
      <w:pPr>
        <w:ind w:left="720"/>
        <w:rPr>
          <w:rFonts w:ascii="Arial" w:hAnsi="Arial" w:cs="Arial"/>
          <w:sz w:val="22"/>
          <w:szCs w:val="22"/>
        </w:rPr>
      </w:pPr>
      <w:hyperlink r:id="rId15" w:history="1">
        <w:r w:rsidRPr="00236778">
          <w:rPr>
            <w:rStyle w:val="Hyperlink"/>
            <w:rFonts w:ascii="Arial" w:hAnsi="Arial" w:cs="Arial"/>
            <w:sz w:val="22"/>
            <w:szCs w:val="22"/>
          </w:rPr>
          <w:t>“CHECKLIST: Children (HRP-416)”</w:t>
        </w:r>
      </w:hyperlink>
      <w:r w:rsidRPr="00236778">
        <w:rPr>
          <w:rFonts w:ascii="Arial" w:hAnsi="Arial" w:cs="Arial"/>
          <w:sz w:val="22"/>
          <w:szCs w:val="22"/>
        </w:rPr>
        <w:t xml:space="preserve"> </w:t>
      </w:r>
    </w:p>
    <w:p w14:paraId="4E7F5CB4" w14:textId="77777777" w:rsidR="001775D7" w:rsidRPr="00236778" w:rsidRDefault="001775D7" w:rsidP="001775D7">
      <w:pPr>
        <w:ind w:left="720"/>
        <w:rPr>
          <w:rFonts w:ascii="Arial" w:hAnsi="Arial" w:cs="Arial"/>
          <w:sz w:val="22"/>
          <w:szCs w:val="22"/>
        </w:rPr>
      </w:pPr>
      <w:hyperlink r:id="rId16" w:history="1">
        <w:r w:rsidRPr="00236778">
          <w:rPr>
            <w:rStyle w:val="Hyperlink"/>
            <w:rFonts w:ascii="Arial" w:hAnsi="Arial" w:cs="Arial"/>
            <w:sz w:val="22"/>
            <w:szCs w:val="22"/>
          </w:rPr>
          <w:t>“CHECKLIST: Cognitively Impaired Adults (HRP-417)”</w:t>
        </w:r>
      </w:hyperlink>
    </w:p>
    <w:p w14:paraId="07144BF9" w14:textId="77777777" w:rsidR="001775D7" w:rsidRPr="00905B46" w:rsidRDefault="001775D7" w:rsidP="001775D7">
      <w:pPr>
        <w:rPr>
          <w:rFonts w:ascii="Arial" w:hAnsi="Arial" w:cs="Arial"/>
          <w:sz w:val="22"/>
          <w:szCs w:val="22"/>
        </w:rPr>
      </w:pPr>
    </w:p>
    <w:p w14:paraId="30B3361F" w14:textId="77777777" w:rsidR="001775D7" w:rsidRPr="00236778" w:rsidRDefault="001775D7" w:rsidP="001775D7">
      <w:pPr>
        <w:rPr>
          <w:rFonts w:ascii="Arial" w:hAnsi="Arial" w:cs="Arial"/>
          <w:b/>
          <w:caps/>
          <w:sz w:val="22"/>
          <w:szCs w:val="22"/>
        </w:rPr>
      </w:pPr>
      <w:bookmarkStart w:id="9" w:name="_Toc500242053"/>
      <w:r>
        <w:rPr>
          <w:rFonts w:ascii="Arial" w:hAnsi="Arial" w:cs="Arial"/>
          <w:b/>
          <w:caps/>
          <w:sz w:val="22"/>
          <w:szCs w:val="22"/>
        </w:rPr>
        <w:t>Participant</w:t>
      </w:r>
      <w:r w:rsidRPr="00236778">
        <w:rPr>
          <w:rFonts w:ascii="Arial" w:hAnsi="Arial" w:cs="Arial"/>
          <w:b/>
          <w:caps/>
          <w:sz w:val="22"/>
          <w:szCs w:val="22"/>
        </w:rPr>
        <w:t xml:space="preserve"> Population(s)</w:t>
      </w:r>
      <w:bookmarkEnd w:id="9"/>
    </w:p>
    <w:tbl>
      <w:tblPr>
        <w:tblW w:w="93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24"/>
        <w:gridCol w:w="2246"/>
        <w:gridCol w:w="3240"/>
        <w:gridCol w:w="2275"/>
      </w:tblGrid>
      <w:tr w:rsidR="001775D7" w:rsidRPr="00905B46" w14:paraId="27604E94" w14:textId="77777777" w:rsidTr="00A110F7">
        <w:trPr>
          <w:trHeight w:val="551"/>
        </w:trPr>
        <w:tc>
          <w:tcPr>
            <w:tcW w:w="1624" w:type="dxa"/>
            <w:tcBorders>
              <w:top w:val="single" w:sz="4" w:space="0" w:color="auto"/>
              <w:bottom w:val="single" w:sz="4" w:space="0" w:color="auto"/>
            </w:tcBorders>
          </w:tcPr>
          <w:p w14:paraId="6630129C" w14:textId="77777777" w:rsidR="001775D7" w:rsidRPr="00905B46" w:rsidRDefault="001775D7" w:rsidP="00A110F7">
            <w:pPr>
              <w:rPr>
                <w:rFonts w:ascii="Arial" w:hAnsi="Arial" w:cs="Arial"/>
                <w:sz w:val="22"/>
                <w:szCs w:val="22"/>
              </w:rPr>
            </w:pPr>
            <w:r w:rsidRPr="00905B46">
              <w:rPr>
                <w:rFonts w:ascii="Arial" w:hAnsi="Arial" w:cs="Arial"/>
                <w:sz w:val="22"/>
                <w:szCs w:val="22"/>
              </w:rPr>
              <w:t>Accrual Number</w:t>
            </w:r>
            <w:r>
              <w:rPr>
                <w:rFonts w:ascii="Arial" w:hAnsi="Arial" w:cs="Arial"/>
                <w:sz w:val="22"/>
                <w:szCs w:val="22"/>
              </w:rPr>
              <w:t>:</w:t>
            </w:r>
          </w:p>
        </w:tc>
        <w:tc>
          <w:tcPr>
            <w:tcW w:w="2246" w:type="dxa"/>
            <w:tcBorders>
              <w:top w:val="single" w:sz="4" w:space="0" w:color="auto"/>
              <w:bottom w:val="single" w:sz="4" w:space="0" w:color="auto"/>
            </w:tcBorders>
          </w:tcPr>
          <w:p w14:paraId="5D46D239" w14:textId="77777777" w:rsidR="001775D7" w:rsidRPr="00905B46" w:rsidRDefault="001775D7" w:rsidP="00A110F7">
            <w:pPr>
              <w:rPr>
                <w:rFonts w:ascii="Arial" w:hAnsi="Arial" w:cs="Arial"/>
                <w:sz w:val="22"/>
                <w:szCs w:val="22"/>
              </w:rPr>
            </w:pPr>
            <w:r w:rsidRPr="00905B46">
              <w:rPr>
                <w:rFonts w:ascii="Arial" w:hAnsi="Arial" w:cs="Arial"/>
                <w:sz w:val="22"/>
                <w:szCs w:val="22"/>
              </w:rPr>
              <w:t>Category/Group:</w:t>
            </w:r>
          </w:p>
          <w:p w14:paraId="00FBAF99" w14:textId="77777777" w:rsidR="001775D7" w:rsidRPr="00905B46" w:rsidRDefault="001775D7" w:rsidP="00A110F7">
            <w:pPr>
              <w:rPr>
                <w:rFonts w:ascii="Arial" w:hAnsi="Arial" w:cs="Arial"/>
                <w:sz w:val="22"/>
                <w:szCs w:val="22"/>
              </w:rPr>
            </w:pPr>
            <w:r w:rsidRPr="00905B46">
              <w:rPr>
                <w:rFonts w:ascii="Arial" w:hAnsi="Arial" w:cs="Arial"/>
                <w:sz w:val="22"/>
                <w:szCs w:val="22"/>
              </w:rPr>
              <w:t>(Adults/Children Special/Vulnerable Populations)</w:t>
            </w:r>
          </w:p>
        </w:tc>
        <w:tc>
          <w:tcPr>
            <w:tcW w:w="3240" w:type="dxa"/>
            <w:tcBorders>
              <w:top w:val="single" w:sz="4" w:space="0" w:color="auto"/>
              <w:bottom w:val="single" w:sz="4" w:space="0" w:color="auto"/>
            </w:tcBorders>
          </w:tcPr>
          <w:p w14:paraId="528C40B8" w14:textId="77777777" w:rsidR="001775D7" w:rsidRPr="00905B46" w:rsidRDefault="001775D7" w:rsidP="00A110F7">
            <w:pPr>
              <w:rPr>
                <w:rFonts w:ascii="Arial" w:hAnsi="Arial" w:cs="Arial"/>
                <w:sz w:val="22"/>
                <w:szCs w:val="22"/>
              </w:rPr>
            </w:pPr>
            <w:r w:rsidRPr="00905B46">
              <w:rPr>
                <w:rFonts w:ascii="Arial" w:hAnsi="Arial" w:cs="Arial"/>
                <w:sz w:val="22"/>
                <w:szCs w:val="22"/>
              </w:rPr>
              <w:t>Consented:</w:t>
            </w:r>
          </w:p>
          <w:p w14:paraId="699BBF44" w14:textId="77777777" w:rsidR="001775D7" w:rsidRPr="00905B46" w:rsidRDefault="001775D7" w:rsidP="00A110F7">
            <w:pPr>
              <w:rPr>
                <w:rFonts w:ascii="Arial" w:hAnsi="Arial" w:cs="Arial"/>
                <w:sz w:val="22"/>
                <w:szCs w:val="22"/>
              </w:rPr>
            </w:pPr>
            <w:r w:rsidRPr="00905B46">
              <w:rPr>
                <w:rFonts w:ascii="Arial" w:hAnsi="Arial" w:cs="Arial"/>
                <w:sz w:val="22"/>
                <w:szCs w:val="22"/>
              </w:rPr>
              <w:t>Maximum Number to be Consented or Reviewed/Collected/Screened</w:t>
            </w:r>
          </w:p>
        </w:tc>
        <w:tc>
          <w:tcPr>
            <w:tcW w:w="2275" w:type="dxa"/>
            <w:tcBorders>
              <w:top w:val="single" w:sz="4" w:space="0" w:color="auto"/>
              <w:bottom w:val="single" w:sz="4" w:space="0" w:color="auto"/>
            </w:tcBorders>
          </w:tcPr>
          <w:p w14:paraId="170572A4" w14:textId="77777777" w:rsidR="001775D7" w:rsidRPr="00905B46" w:rsidRDefault="001775D7" w:rsidP="00A110F7">
            <w:pPr>
              <w:rPr>
                <w:rFonts w:ascii="Arial" w:hAnsi="Arial" w:cs="Arial"/>
                <w:sz w:val="22"/>
                <w:szCs w:val="22"/>
              </w:rPr>
            </w:pPr>
            <w:r w:rsidRPr="00905B46">
              <w:rPr>
                <w:rFonts w:ascii="Arial" w:hAnsi="Arial" w:cs="Arial"/>
                <w:sz w:val="22"/>
                <w:szCs w:val="22"/>
              </w:rPr>
              <w:t>Enrolled:</w:t>
            </w:r>
          </w:p>
          <w:p w14:paraId="470BB660" w14:textId="77777777" w:rsidR="001775D7" w:rsidRPr="00905B46" w:rsidRDefault="001775D7" w:rsidP="00A110F7">
            <w:pPr>
              <w:rPr>
                <w:rFonts w:ascii="Arial" w:hAnsi="Arial" w:cs="Arial"/>
                <w:sz w:val="22"/>
                <w:szCs w:val="22"/>
              </w:rPr>
            </w:pPr>
            <w:r w:rsidRPr="00905B46">
              <w:rPr>
                <w:rFonts w:ascii="Arial" w:hAnsi="Arial" w:cs="Arial"/>
                <w:sz w:val="22"/>
                <w:szCs w:val="22"/>
              </w:rPr>
              <w:t>Number to Complete the Study or Needed to Address the Research Question</w:t>
            </w:r>
          </w:p>
        </w:tc>
      </w:tr>
      <w:tr w:rsidR="001775D7" w:rsidRPr="00905B46" w14:paraId="62D9FD94" w14:textId="77777777" w:rsidTr="00A110F7">
        <w:trPr>
          <w:trHeight w:val="440"/>
        </w:trPr>
        <w:tc>
          <w:tcPr>
            <w:tcW w:w="1624" w:type="dxa"/>
            <w:vMerge w:val="restart"/>
            <w:tcBorders>
              <w:top w:val="single" w:sz="4" w:space="0" w:color="auto"/>
            </w:tcBorders>
          </w:tcPr>
          <w:p w14:paraId="34B3451B" w14:textId="77777777" w:rsidR="001775D7" w:rsidRPr="00905B46" w:rsidRDefault="001775D7" w:rsidP="00A110F7">
            <w:pPr>
              <w:rPr>
                <w:rFonts w:ascii="Arial" w:hAnsi="Arial" w:cs="Arial"/>
                <w:sz w:val="22"/>
                <w:szCs w:val="22"/>
              </w:rPr>
            </w:pPr>
            <w:r w:rsidRPr="00905B46">
              <w:rPr>
                <w:rFonts w:ascii="Arial" w:hAnsi="Arial" w:cs="Arial"/>
                <w:sz w:val="22"/>
                <w:szCs w:val="22"/>
              </w:rPr>
              <w:t>Local</w:t>
            </w:r>
          </w:p>
        </w:tc>
        <w:tc>
          <w:tcPr>
            <w:tcW w:w="2246" w:type="dxa"/>
            <w:tcBorders>
              <w:top w:val="single" w:sz="4" w:space="0" w:color="auto"/>
              <w:bottom w:val="single" w:sz="4" w:space="0" w:color="auto"/>
            </w:tcBorders>
          </w:tcPr>
          <w:p w14:paraId="5C6EDF45" w14:textId="77777777" w:rsidR="001775D7" w:rsidRPr="00905B46" w:rsidRDefault="001775D7" w:rsidP="00A110F7">
            <w:pPr>
              <w:rPr>
                <w:rFonts w:ascii="Arial" w:hAnsi="Arial" w:cs="Arial"/>
                <w:sz w:val="22"/>
                <w:szCs w:val="22"/>
              </w:rPr>
            </w:pPr>
          </w:p>
        </w:tc>
        <w:tc>
          <w:tcPr>
            <w:tcW w:w="3240" w:type="dxa"/>
            <w:tcBorders>
              <w:top w:val="single" w:sz="4" w:space="0" w:color="auto"/>
              <w:bottom w:val="single" w:sz="4" w:space="0" w:color="auto"/>
            </w:tcBorders>
          </w:tcPr>
          <w:p w14:paraId="24783854" w14:textId="77777777" w:rsidR="001775D7" w:rsidRPr="00905B46" w:rsidRDefault="001775D7" w:rsidP="00A110F7">
            <w:pPr>
              <w:rPr>
                <w:rFonts w:ascii="Arial" w:hAnsi="Arial" w:cs="Arial"/>
                <w:sz w:val="22"/>
                <w:szCs w:val="22"/>
              </w:rPr>
            </w:pPr>
          </w:p>
        </w:tc>
        <w:tc>
          <w:tcPr>
            <w:tcW w:w="2275" w:type="dxa"/>
            <w:tcBorders>
              <w:top w:val="single" w:sz="4" w:space="0" w:color="auto"/>
              <w:bottom w:val="single" w:sz="4" w:space="0" w:color="auto"/>
            </w:tcBorders>
          </w:tcPr>
          <w:p w14:paraId="3315B553" w14:textId="77777777" w:rsidR="001775D7" w:rsidRPr="00905B46" w:rsidRDefault="001775D7" w:rsidP="00A110F7">
            <w:pPr>
              <w:rPr>
                <w:rFonts w:ascii="Arial" w:hAnsi="Arial" w:cs="Arial"/>
                <w:sz w:val="22"/>
                <w:szCs w:val="22"/>
              </w:rPr>
            </w:pPr>
          </w:p>
        </w:tc>
      </w:tr>
      <w:tr w:rsidR="001775D7" w:rsidRPr="00905B46" w14:paraId="5870C1C5" w14:textId="77777777" w:rsidTr="00A110F7">
        <w:trPr>
          <w:trHeight w:val="440"/>
        </w:trPr>
        <w:tc>
          <w:tcPr>
            <w:tcW w:w="1624" w:type="dxa"/>
            <w:vMerge/>
            <w:tcBorders>
              <w:bottom w:val="single" w:sz="4" w:space="0" w:color="auto"/>
            </w:tcBorders>
          </w:tcPr>
          <w:p w14:paraId="5FE1FB18" w14:textId="77777777" w:rsidR="001775D7" w:rsidRPr="00905B46" w:rsidRDefault="001775D7" w:rsidP="00A110F7">
            <w:pPr>
              <w:rPr>
                <w:rFonts w:ascii="Arial" w:hAnsi="Arial" w:cs="Arial"/>
                <w:sz w:val="22"/>
                <w:szCs w:val="22"/>
              </w:rPr>
            </w:pPr>
          </w:p>
        </w:tc>
        <w:tc>
          <w:tcPr>
            <w:tcW w:w="2246" w:type="dxa"/>
            <w:tcBorders>
              <w:top w:val="single" w:sz="4" w:space="0" w:color="auto"/>
              <w:bottom w:val="single" w:sz="4" w:space="0" w:color="auto"/>
            </w:tcBorders>
          </w:tcPr>
          <w:p w14:paraId="7B6AA9DF" w14:textId="77777777" w:rsidR="001775D7" w:rsidRPr="00905B46" w:rsidRDefault="001775D7" w:rsidP="00A110F7">
            <w:pPr>
              <w:rPr>
                <w:rFonts w:ascii="Arial" w:hAnsi="Arial" w:cs="Arial"/>
                <w:sz w:val="22"/>
                <w:szCs w:val="22"/>
              </w:rPr>
            </w:pPr>
          </w:p>
        </w:tc>
        <w:tc>
          <w:tcPr>
            <w:tcW w:w="3240" w:type="dxa"/>
            <w:tcBorders>
              <w:top w:val="single" w:sz="4" w:space="0" w:color="auto"/>
              <w:bottom w:val="single" w:sz="4" w:space="0" w:color="auto"/>
            </w:tcBorders>
          </w:tcPr>
          <w:p w14:paraId="4603CE44" w14:textId="77777777" w:rsidR="001775D7" w:rsidRPr="00905B46" w:rsidRDefault="001775D7" w:rsidP="00A110F7">
            <w:pPr>
              <w:rPr>
                <w:rFonts w:ascii="Arial" w:hAnsi="Arial" w:cs="Arial"/>
                <w:sz w:val="22"/>
                <w:szCs w:val="22"/>
              </w:rPr>
            </w:pPr>
          </w:p>
        </w:tc>
        <w:tc>
          <w:tcPr>
            <w:tcW w:w="2275" w:type="dxa"/>
            <w:tcBorders>
              <w:top w:val="single" w:sz="4" w:space="0" w:color="auto"/>
              <w:bottom w:val="single" w:sz="4" w:space="0" w:color="auto"/>
            </w:tcBorders>
          </w:tcPr>
          <w:p w14:paraId="1B0CE318" w14:textId="77777777" w:rsidR="001775D7" w:rsidRPr="00905B46" w:rsidRDefault="001775D7" w:rsidP="00A110F7">
            <w:pPr>
              <w:rPr>
                <w:rFonts w:ascii="Arial" w:hAnsi="Arial" w:cs="Arial"/>
                <w:sz w:val="22"/>
                <w:szCs w:val="22"/>
              </w:rPr>
            </w:pPr>
          </w:p>
        </w:tc>
      </w:tr>
      <w:tr w:rsidR="001775D7" w:rsidRPr="00905B46" w14:paraId="680E1EB9" w14:textId="77777777" w:rsidTr="00A110F7">
        <w:trPr>
          <w:trHeight w:val="440"/>
        </w:trPr>
        <w:tc>
          <w:tcPr>
            <w:tcW w:w="1624" w:type="dxa"/>
            <w:vMerge w:val="restart"/>
            <w:tcBorders>
              <w:top w:val="single" w:sz="4" w:space="0" w:color="auto"/>
            </w:tcBorders>
          </w:tcPr>
          <w:p w14:paraId="78C6894A" w14:textId="77777777" w:rsidR="001775D7" w:rsidRPr="00905B46" w:rsidRDefault="001775D7" w:rsidP="00A110F7">
            <w:pPr>
              <w:rPr>
                <w:rFonts w:ascii="Arial" w:hAnsi="Arial" w:cs="Arial"/>
                <w:sz w:val="22"/>
                <w:szCs w:val="22"/>
              </w:rPr>
            </w:pPr>
            <w:r w:rsidRPr="00905B46">
              <w:rPr>
                <w:rFonts w:ascii="Arial" w:hAnsi="Arial" w:cs="Arial"/>
                <w:sz w:val="22"/>
                <w:szCs w:val="22"/>
              </w:rPr>
              <w:t>Study-wide</w:t>
            </w:r>
          </w:p>
        </w:tc>
        <w:tc>
          <w:tcPr>
            <w:tcW w:w="2246" w:type="dxa"/>
            <w:tcBorders>
              <w:top w:val="single" w:sz="4" w:space="0" w:color="auto"/>
              <w:bottom w:val="single" w:sz="4" w:space="0" w:color="auto"/>
            </w:tcBorders>
          </w:tcPr>
          <w:p w14:paraId="738DDD35" w14:textId="77777777" w:rsidR="001775D7" w:rsidRPr="00905B46" w:rsidRDefault="001775D7" w:rsidP="00A110F7">
            <w:pPr>
              <w:rPr>
                <w:rFonts w:ascii="Arial" w:hAnsi="Arial" w:cs="Arial"/>
                <w:sz w:val="22"/>
                <w:szCs w:val="22"/>
              </w:rPr>
            </w:pPr>
          </w:p>
        </w:tc>
        <w:tc>
          <w:tcPr>
            <w:tcW w:w="3240" w:type="dxa"/>
            <w:tcBorders>
              <w:top w:val="single" w:sz="4" w:space="0" w:color="auto"/>
              <w:bottom w:val="single" w:sz="4" w:space="0" w:color="auto"/>
            </w:tcBorders>
          </w:tcPr>
          <w:p w14:paraId="246C27E0" w14:textId="77777777" w:rsidR="001775D7" w:rsidRPr="00905B46" w:rsidRDefault="001775D7" w:rsidP="00A110F7">
            <w:pPr>
              <w:rPr>
                <w:rFonts w:ascii="Arial" w:hAnsi="Arial" w:cs="Arial"/>
                <w:sz w:val="22"/>
                <w:szCs w:val="22"/>
              </w:rPr>
            </w:pPr>
          </w:p>
        </w:tc>
        <w:tc>
          <w:tcPr>
            <w:tcW w:w="2275" w:type="dxa"/>
            <w:tcBorders>
              <w:top w:val="single" w:sz="4" w:space="0" w:color="auto"/>
              <w:bottom w:val="single" w:sz="4" w:space="0" w:color="auto"/>
            </w:tcBorders>
          </w:tcPr>
          <w:p w14:paraId="64428C52" w14:textId="77777777" w:rsidR="001775D7" w:rsidRPr="00905B46" w:rsidRDefault="001775D7" w:rsidP="00A110F7">
            <w:pPr>
              <w:rPr>
                <w:rFonts w:ascii="Arial" w:hAnsi="Arial" w:cs="Arial"/>
                <w:sz w:val="22"/>
                <w:szCs w:val="22"/>
              </w:rPr>
            </w:pPr>
          </w:p>
        </w:tc>
      </w:tr>
      <w:tr w:rsidR="001775D7" w:rsidRPr="00905B46" w14:paraId="79F97468" w14:textId="77777777" w:rsidTr="00A110F7">
        <w:trPr>
          <w:trHeight w:val="440"/>
        </w:trPr>
        <w:tc>
          <w:tcPr>
            <w:tcW w:w="1624" w:type="dxa"/>
            <w:vMerge/>
            <w:tcBorders>
              <w:bottom w:val="single" w:sz="4" w:space="0" w:color="auto"/>
            </w:tcBorders>
          </w:tcPr>
          <w:p w14:paraId="00BD7F7E" w14:textId="77777777" w:rsidR="001775D7" w:rsidRPr="00905B46" w:rsidRDefault="001775D7" w:rsidP="00A110F7">
            <w:pPr>
              <w:rPr>
                <w:rFonts w:ascii="Arial" w:hAnsi="Arial" w:cs="Arial"/>
                <w:sz w:val="22"/>
                <w:szCs w:val="22"/>
              </w:rPr>
            </w:pPr>
          </w:p>
        </w:tc>
        <w:tc>
          <w:tcPr>
            <w:tcW w:w="2246" w:type="dxa"/>
            <w:tcBorders>
              <w:top w:val="single" w:sz="4" w:space="0" w:color="auto"/>
              <w:bottom w:val="single" w:sz="4" w:space="0" w:color="auto"/>
            </w:tcBorders>
          </w:tcPr>
          <w:p w14:paraId="00D0C7EA" w14:textId="77777777" w:rsidR="001775D7" w:rsidRPr="00905B46" w:rsidRDefault="001775D7" w:rsidP="00A110F7">
            <w:pPr>
              <w:rPr>
                <w:rFonts w:ascii="Arial" w:hAnsi="Arial" w:cs="Arial"/>
                <w:sz w:val="22"/>
                <w:szCs w:val="22"/>
              </w:rPr>
            </w:pPr>
          </w:p>
        </w:tc>
        <w:tc>
          <w:tcPr>
            <w:tcW w:w="3240" w:type="dxa"/>
            <w:tcBorders>
              <w:top w:val="single" w:sz="4" w:space="0" w:color="auto"/>
              <w:bottom w:val="single" w:sz="4" w:space="0" w:color="auto"/>
            </w:tcBorders>
          </w:tcPr>
          <w:p w14:paraId="649205E4" w14:textId="77777777" w:rsidR="001775D7" w:rsidRPr="00905B46" w:rsidRDefault="001775D7" w:rsidP="00A110F7">
            <w:pPr>
              <w:rPr>
                <w:rFonts w:ascii="Arial" w:hAnsi="Arial" w:cs="Arial"/>
                <w:sz w:val="22"/>
                <w:szCs w:val="22"/>
              </w:rPr>
            </w:pPr>
          </w:p>
        </w:tc>
        <w:tc>
          <w:tcPr>
            <w:tcW w:w="2275" w:type="dxa"/>
            <w:tcBorders>
              <w:top w:val="single" w:sz="4" w:space="0" w:color="auto"/>
              <w:bottom w:val="single" w:sz="4" w:space="0" w:color="auto"/>
            </w:tcBorders>
          </w:tcPr>
          <w:p w14:paraId="50F8F5C5" w14:textId="77777777" w:rsidR="001775D7" w:rsidRPr="00905B46" w:rsidRDefault="001775D7" w:rsidP="00A110F7">
            <w:pPr>
              <w:rPr>
                <w:rFonts w:ascii="Arial" w:hAnsi="Arial" w:cs="Arial"/>
                <w:sz w:val="22"/>
                <w:szCs w:val="22"/>
              </w:rPr>
            </w:pPr>
          </w:p>
        </w:tc>
      </w:tr>
      <w:tr w:rsidR="001775D7" w:rsidRPr="00905B46" w14:paraId="4EF11766" w14:textId="77777777" w:rsidTr="00A110F7">
        <w:trPr>
          <w:trHeight w:val="440"/>
        </w:trPr>
        <w:tc>
          <w:tcPr>
            <w:tcW w:w="1624" w:type="dxa"/>
            <w:tcBorders>
              <w:top w:val="single" w:sz="4" w:space="0" w:color="auto"/>
              <w:bottom w:val="single" w:sz="4" w:space="0" w:color="auto"/>
            </w:tcBorders>
          </w:tcPr>
          <w:p w14:paraId="71F3C4EC" w14:textId="77777777" w:rsidR="001775D7" w:rsidRPr="00905B46" w:rsidRDefault="001775D7" w:rsidP="00A110F7">
            <w:pPr>
              <w:rPr>
                <w:rFonts w:ascii="Arial" w:hAnsi="Arial" w:cs="Arial"/>
                <w:sz w:val="22"/>
                <w:szCs w:val="22"/>
              </w:rPr>
            </w:pPr>
            <w:r w:rsidRPr="00905B46">
              <w:rPr>
                <w:rFonts w:ascii="Arial" w:hAnsi="Arial" w:cs="Arial"/>
                <w:sz w:val="22"/>
                <w:szCs w:val="22"/>
              </w:rPr>
              <w:t>Total:</w:t>
            </w:r>
          </w:p>
        </w:tc>
        <w:tc>
          <w:tcPr>
            <w:tcW w:w="2246" w:type="dxa"/>
            <w:tcBorders>
              <w:top w:val="single" w:sz="4" w:space="0" w:color="auto"/>
              <w:bottom w:val="single" w:sz="4" w:space="0" w:color="auto"/>
            </w:tcBorders>
          </w:tcPr>
          <w:p w14:paraId="2FD6776A" w14:textId="77777777" w:rsidR="001775D7" w:rsidRPr="00905B46" w:rsidRDefault="001775D7" w:rsidP="00A110F7">
            <w:pPr>
              <w:rPr>
                <w:rFonts w:ascii="Arial" w:hAnsi="Arial" w:cs="Arial"/>
                <w:sz w:val="22"/>
                <w:szCs w:val="22"/>
              </w:rPr>
            </w:pPr>
          </w:p>
        </w:tc>
        <w:tc>
          <w:tcPr>
            <w:tcW w:w="3240" w:type="dxa"/>
            <w:tcBorders>
              <w:top w:val="single" w:sz="4" w:space="0" w:color="auto"/>
              <w:bottom w:val="single" w:sz="4" w:space="0" w:color="auto"/>
            </w:tcBorders>
          </w:tcPr>
          <w:p w14:paraId="51AFE3B7" w14:textId="77777777" w:rsidR="001775D7" w:rsidRPr="00905B46" w:rsidRDefault="001775D7" w:rsidP="00A110F7">
            <w:pPr>
              <w:rPr>
                <w:rFonts w:ascii="Arial" w:hAnsi="Arial" w:cs="Arial"/>
                <w:sz w:val="22"/>
                <w:szCs w:val="22"/>
              </w:rPr>
            </w:pPr>
          </w:p>
        </w:tc>
        <w:tc>
          <w:tcPr>
            <w:tcW w:w="2275" w:type="dxa"/>
            <w:tcBorders>
              <w:top w:val="single" w:sz="4" w:space="0" w:color="auto"/>
              <w:bottom w:val="single" w:sz="4" w:space="0" w:color="auto"/>
            </w:tcBorders>
          </w:tcPr>
          <w:p w14:paraId="63BFC4E3" w14:textId="77777777" w:rsidR="001775D7" w:rsidRPr="00905B46" w:rsidRDefault="001775D7" w:rsidP="00A110F7">
            <w:pPr>
              <w:rPr>
                <w:rFonts w:ascii="Arial" w:hAnsi="Arial" w:cs="Arial"/>
                <w:sz w:val="22"/>
                <w:szCs w:val="22"/>
              </w:rPr>
            </w:pPr>
          </w:p>
        </w:tc>
      </w:tr>
    </w:tbl>
    <w:p w14:paraId="121B8337" w14:textId="77777777" w:rsidR="001775D7" w:rsidRPr="00905B46" w:rsidRDefault="001775D7" w:rsidP="001775D7">
      <w:pPr>
        <w:rPr>
          <w:rFonts w:ascii="Arial" w:hAnsi="Arial" w:cs="Arial"/>
          <w:sz w:val="22"/>
          <w:szCs w:val="22"/>
        </w:rPr>
      </w:pPr>
    </w:p>
    <w:p w14:paraId="4485A2AE" w14:textId="77777777" w:rsidR="001775D7" w:rsidRPr="00905B46" w:rsidRDefault="001775D7" w:rsidP="001775D7">
      <w:pPr>
        <w:rPr>
          <w:rFonts w:ascii="Arial" w:hAnsi="Arial" w:cs="Arial"/>
          <w:sz w:val="22"/>
          <w:szCs w:val="22"/>
        </w:rPr>
      </w:pPr>
    </w:p>
    <w:p w14:paraId="55BED4E9" w14:textId="77777777" w:rsidR="001775D7" w:rsidRPr="00236778" w:rsidRDefault="001775D7" w:rsidP="001775D7">
      <w:pPr>
        <w:rPr>
          <w:rFonts w:ascii="Arial" w:hAnsi="Arial" w:cs="Arial"/>
          <w:b/>
          <w:caps/>
          <w:sz w:val="22"/>
          <w:szCs w:val="22"/>
        </w:rPr>
      </w:pPr>
      <w:bookmarkStart w:id="10" w:name="_Toc500242054"/>
      <w:r w:rsidRPr="00236778">
        <w:rPr>
          <w:rFonts w:ascii="Arial" w:hAnsi="Arial" w:cs="Arial"/>
          <w:b/>
          <w:caps/>
          <w:sz w:val="22"/>
          <w:szCs w:val="22"/>
        </w:rPr>
        <w:t>Recruitment Methods</w:t>
      </w:r>
      <w:bookmarkEnd w:id="10"/>
    </w:p>
    <w:p w14:paraId="14FAD779" w14:textId="77777777" w:rsidR="001775D7" w:rsidRPr="007E0CFD" w:rsidRDefault="001775D7" w:rsidP="001775D7">
      <w:pPr>
        <w:rPr>
          <w:rFonts w:ascii="Arial" w:hAnsi="Arial" w:cs="Arial"/>
          <w:sz w:val="22"/>
          <w:szCs w:val="22"/>
        </w:rPr>
      </w:pPr>
      <w:r w:rsidRPr="007E0CFD">
        <w:rPr>
          <w:rFonts w:ascii="Arial" w:hAnsi="Arial" w:cs="Arial"/>
          <w:sz w:val="22"/>
          <w:szCs w:val="22"/>
        </w:rPr>
        <w:t>(Describe when, where, and how potential participants will be recruited.)</w:t>
      </w:r>
      <w:r>
        <w:rPr>
          <w:rFonts w:ascii="Arial" w:hAnsi="Arial" w:cs="Arial"/>
          <w:sz w:val="22"/>
          <w:szCs w:val="22"/>
        </w:rPr>
        <w:t xml:space="preserve"> </w:t>
      </w:r>
      <w:r w:rsidRPr="005162DA">
        <w:rPr>
          <w:rFonts w:ascii="Arial" w:hAnsi="Arial" w:cs="Arial"/>
          <w:sz w:val="22"/>
          <w:szCs w:val="22"/>
        </w:rPr>
        <w:t xml:space="preserve">Your recruitment plan should incorporate methods that specifically address, and detail how potential participants from </w:t>
      </w:r>
      <w:proofErr w:type="gramStart"/>
      <w:r w:rsidRPr="00D330C6">
        <w:rPr>
          <w:rFonts w:ascii="Arial" w:hAnsi="Arial" w:cs="Arial"/>
          <w:sz w:val="22"/>
          <w:szCs w:val="22"/>
        </w:rPr>
        <w:t>particular racial</w:t>
      </w:r>
      <w:proofErr w:type="gramEnd"/>
      <w:r w:rsidRPr="00D330C6">
        <w:rPr>
          <w:rFonts w:ascii="Arial" w:hAnsi="Arial" w:cs="Arial"/>
          <w:sz w:val="22"/>
          <w:szCs w:val="22"/>
        </w:rPr>
        <w:t xml:space="preserve"> and ethnic groups</w:t>
      </w:r>
      <w:r w:rsidRPr="005162DA">
        <w:rPr>
          <w:rFonts w:ascii="Arial" w:hAnsi="Arial" w:cs="Arial"/>
          <w:sz w:val="22"/>
          <w:szCs w:val="22"/>
        </w:rPr>
        <w:t xml:space="preserve">/under-represented populations (with respect to the study) will be recruited. This is to ensure that the recruitment plan is inclusive and representative of the eligible population </w:t>
      </w:r>
      <w:r w:rsidRPr="00FF5B71">
        <w:rPr>
          <w:rFonts w:ascii="Arial" w:hAnsi="Arial" w:cs="Arial"/>
          <w:sz w:val="22"/>
          <w:szCs w:val="22"/>
        </w:rPr>
        <w:t xml:space="preserve">within the location at which the research is being </w:t>
      </w:r>
      <w:proofErr w:type="gramStart"/>
      <w:r w:rsidRPr="00FF5B71">
        <w:rPr>
          <w:rFonts w:ascii="Arial" w:hAnsi="Arial" w:cs="Arial"/>
          <w:sz w:val="22"/>
          <w:szCs w:val="22"/>
        </w:rPr>
        <w:t>conducted</w:t>
      </w:r>
      <w:r w:rsidRPr="005162DA">
        <w:rPr>
          <w:rFonts w:ascii="Arial" w:hAnsi="Arial" w:cs="Arial"/>
          <w:sz w:val="22"/>
          <w:szCs w:val="22"/>
        </w:rPr>
        <w:t>, and</w:t>
      </w:r>
      <w:proofErr w:type="gramEnd"/>
      <w:r w:rsidRPr="005162DA">
        <w:rPr>
          <w:rFonts w:ascii="Arial" w:hAnsi="Arial" w:cs="Arial"/>
          <w:sz w:val="22"/>
          <w:szCs w:val="22"/>
        </w:rPr>
        <w:t xml:space="preserve"> considers the impact of the research on all such populations.</w:t>
      </w:r>
    </w:p>
    <w:p w14:paraId="7628F4DA" w14:textId="77777777" w:rsidR="001775D7" w:rsidRPr="007E0CFD" w:rsidRDefault="001775D7" w:rsidP="001775D7">
      <w:pPr>
        <w:rPr>
          <w:rFonts w:ascii="Arial" w:hAnsi="Arial" w:cs="Arial"/>
          <w:sz w:val="22"/>
          <w:szCs w:val="22"/>
        </w:rPr>
      </w:pPr>
    </w:p>
    <w:p w14:paraId="1C463C5E" w14:textId="77777777" w:rsidR="001775D7" w:rsidRPr="007E0CFD" w:rsidRDefault="001775D7" w:rsidP="001775D7">
      <w:pPr>
        <w:rPr>
          <w:rFonts w:ascii="Arial" w:hAnsi="Arial" w:cs="Arial"/>
          <w:sz w:val="22"/>
          <w:szCs w:val="22"/>
        </w:rPr>
      </w:pPr>
      <w:r w:rsidRPr="007E0CFD">
        <w:rPr>
          <w:rFonts w:ascii="Arial" w:hAnsi="Arial" w:cs="Arial"/>
          <w:sz w:val="22"/>
          <w:szCs w:val="22"/>
        </w:rPr>
        <w:t>(Describe the source of participants.)</w:t>
      </w:r>
    </w:p>
    <w:p w14:paraId="4D86AEA6" w14:textId="77777777" w:rsidR="001775D7" w:rsidRPr="007E0CFD" w:rsidRDefault="001775D7" w:rsidP="001775D7">
      <w:pPr>
        <w:rPr>
          <w:rFonts w:ascii="Arial" w:hAnsi="Arial" w:cs="Arial"/>
          <w:sz w:val="22"/>
          <w:szCs w:val="22"/>
        </w:rPr>
      </w:pPr>
    </w:p>
    <w:p w14:paraId="42E7019A" w14:textId="77777777" w:rsidR="001775D7" w:rsidRPr="007E0CFD" w:rsidRDefault="001775D7" w:rsidP="001775D7">
      <w:pPr>
        <w:rPr>
          <w:rFonts w:ascii="Arial" w:hAnsi="Arial" w:cs="Arial"/>
          <w:sz w:val="22"/>
          <w:szCs w:val="22"/>
        </w:rPr>
      </w:pPr>
      <w:r w:rsidRPr="007E0CFD">
        <w:rPr>
          <w:rFonts w:ascii="Arial" w:hAnsi="Arial" w:cs="Arial"/>
          <w:sz w:val="22"/>
          <w:szCs w:val="22"/>
        </w:rPr>
        <w:t>(Describe the methods that will be used to identify potential participants.)</w:t>
      </w:r>
    </w:p>
    <w:p w14:paraId="33354EFB" w14:textId="77777777" w:rsidR="001775D7" w:rsidRPr="007E0CFD" w:rsidRDefault="001775D7" w:rsidP="001775D7">
      <w:pPr>
        <w:rPr>
          <w:rFonts w:ascii="Arial" w:hAnsi="Arial" w:cs="Arial"/>
          <w:sz w:val="22"/>
          <w:szCs w:val="22"/>
        </w:rPr>
      </w:pPr>
    </w:p>
    <w:p w14:paraId="1F23CB74" w14:textId="77777777" w:rsidR="001775D7" w:rsidRDefault="001775D7" w:rsidP="001775D7">
      <w:pPr>
        <w:rPr>
          <w:rFonts w:ascii="Arial" w:hAnsi="Arial" w:cs="Arial"/>
          <w:sz w:val="22"/>
          <w:szCs w:val="22"/>
        </w:rPr>
      </w:pPr>
      <w:r w:rsidRPr="007E0CFD">
        <w:rPr>
          <w:rFonts w:ascii="Arial" w:hAnsi="Arial" w:cs="Arial"/>
          <w:sz w:val="22"/>
          <w:szCs w:val="22"/>
        </w:rPr>
        <w:t xml:space="preserve">(Describe materials that will be used to recruit participants. (Attach copies of these documents with the eIRB+ application. For advertisements, attach the final copy of printed advertisements.) </w:t>
      </w:r>
    </w:p>
    <w:p w14:paraId="3B40D391" w14:textId="77777777" w:rsidR="001775D7" w:rsidRDefault="001775D7" w:rsidP="001775D7">
      <w:pPr>
        <w:rPr>
          <w:rFonts w:ascii="Arial" w:hAnsi="Arial" w:cs="Arial"/>
          <w:sz w:val="22"/>
          <w:szCs w:val="22"/>
        </w:rPr>
      </w:pPr>
    </w:p>
    <w:p w14:paraId="410144E2" w14:textId="77777777" w:rsidR="001775D7" w:rsidRDefault="001775D7" w:rsidP="001775D7">
      <w:pPr>
        <w:rPr>
          <w:rFonts w:ascii="Arial" w:hAnsi="Arial" w:cs="Arial"/>
          <w:sz w:val="22"/>
          <w:szCs w:val="22"/>
        </w:rPr>
      </w:pPr>
      <w:r w:rsidRPr="007E0CFD">
        <w:rPr>
          <w:rFonts w:ascii="Arial" w:hAnsi="Arial" w:cs="Arial"/>
          <w:sz w:val="22"/>
          <w:szCs w:val="22"/>
        </w:rPr>
        <w:t>(When advertisements are taped for broadcast, attach the final audio/video file. You may submit the wording of the advertisement prior to taping to preclude re-taping because of inappropriate wording, provided the IRB reviews the final audio/video file.)</w:t>
      </w:r>
    </w:p>
    <w:p w14:paraId="68BC5875" w14:textId="77777777" w:rsidR="001775D7" w:rsidRDefault="001775D7" w:rsidP="001775D7">
      <w:pPr>
        <w:pStyle w:val="Default"/>
      </w:pPr>
    </w:p>
    <w:p w14:paraId="1C9A6FDA" w14:textId="77777777" w:rsidR="001775D7" w:rsidRPr="007E0CFD" w:rsidRDefault="001775D7" w:rsidP="001775D7">
      <w:pPr>
        <w:pStyle w:val="Default"/>
      </w:pPr>
    </w:p>
    <w:p w14:paraId="6BC1AE86" w14:textId="77777777" w:rsidR="001775D7" w:rsidRPr="00236778" w:rsidRDefault="001775D7" w:rsidP="001775D7">
      <w:pPr>
        <w:rPr>
          <w:rFonts w:ascii="Arial" w:hAnsi="Arial" w:cs="Arial"/>
          <w:b/>
          <w:caps/>
          <w:sz w:val="22"/>
          <w:szCs w:val="22"/>
        </w:rPr>
      </w:pPr>
      <w:bookmarkStart w:id="11" w:name="_Toc492992334"/>
      <w:bookmarkStart w:id="12" w:name="_Toc492992602"/>
      <w:bookmarkStart w:id="13" w:name="_Toc493022872"/>
      <w:bookmarkStart w:id="14" w:name="_Toc492992335"/>
      <w:bookmarkStart w:id="15" w:name="_Toc492992603"/>
      <w:bookmarkStart w:id="16" w:name="_Toc493022873"/>
      <w:bookmarkStart w:id="17" w:name="_Toc492992336"/>
      <w:bookmarkStart w:id="18" w:name="_Toc492992604"/>
      <w:bookmarkStart w:id="19" w:name="_Toc493022874"/>
      <w:bookmarkStart w:id="20" w:name="_Toc500242055"/>
      <w:bookmarkEnd w:id="11"/>
      <w:bookmarkEnd w:id="12"/>
      <w:bookmarkEnd w:id="13"/>
      <w:bookmarkEnd w:id="14"/>
      <w:bookmarkEnd w:id="15"/>
      <w:bookmarkEnd w:id="16"/>
      <w:bookmarkEnd w:id="17"/>
      <w:bookmarkEnd w:id="18"/>
      <w:bookmarkEnd w:id="19"/>
      <w:r w:rsidRPr="00236778">
        <w:rPr>
          <w:rFonts w:ascii="Arial" w:hAnsi="Arial" w:cs="Arial"/>
          <w:b/>
          <w:caps/>
          <w:sz w:val="22"/>
          <w:szCs w:val="22"/>
        </w:rPr>
        <w:t>Compensation for Participation in Research Activities</w:t>
      </w:r>
      <w:bookmarkEnd w:id="20"/>
    </w:p>
    <w:p w14:paraId="00512A98" w14:textId="77777777" w:rsidR="001775D7" w:rsidRDefault="001775D7" w:rsidP="001775D7">
      <w:pPr>
        <w:rPr>
          <w:rFonts w:ascii="Arial" w:hAnsi="Arial" w:cs="Arial"/>
          <w:sz w:val="22"/>
          <w:szCs w:val="22"/>
        </w:rPr>
      </w:pPr>
      <w:r w:rsidRPr="007E0CFD">
        <w:rPr>
          <w:rFonts w:ascii="Arial" w:hAnsi="Arial" w:cs="Arial"/>
          <w:sz w:val="22"/>
          <w:szCs w:val="22"/>
        </w:rPr>
        <w:t>(</w:t>
      </w:r>
      <w:r w:rsidRPr="007E0CFD">
        <w:rPr>
          <w:rFonts w:ascii="Arial" w:hAnsi="Arial" w:cs="Arial"/>
          <w:i/>
          <w:sz w:val="22"/>
          <w:szCs w:val="22"/>
        </w:rPr>
        <w:t xml:space="preserve">Describe the amount, timing, and method of any payments to participants. (e.g., gift card, </w:t>
      </w:r>
      <w:proofErr w:type="spellStart"/>
      <w:r w:rsidRPr="007E0CFD">
        <w:rPr>
          <w:rFonts w:ascii="Arial" w:hAnsi="Arial" w:cs="Arial"/>
          <w:i/>
          <w:sz w:val="22"/>
          <w:szCs w:val="22"/>
        </w:rPr>
        <w:t>ClinCard</w:t>
      </w:r>
      <w:proofErr w:type="spellEnd"/>
      <w:r w:rsidRPr="007E0CFD">
        <w:rPr>
          <w:rFonts w:ascii="Arial" w:hAnsi="Arial" w:cs="Arial"/>
          <w:i/>
          <w:sz w:val="22"/>
          <w:szCs w:val="22"/>
        </w:rPr>
        <w:t>, check</w:t>
      </w:r>
      <w:r w:rsidRPr="007E0CFD">
        <w:rPr>
          <w:rFonts w:ascii="Arial" w:hAnsi="Arial" w:cs="Arial"/>
          <w:sz w:val="22"/>
          <w:szCs w:val="22"/>
        </w:rPr>
        <w:t>.)</w:t>
      </w:r>
    </w:p>
    <w:p w14:paraId="44DBA983" w14:textId="77777777" w:rsidR="001775D7" w:rsidRPr="007E0CFD" w:rsidRDefault="001775D7" w:rsidP="001775D7">
      <w:pPr>
        <w:pStyle w:val="Default"/>
      </w:pPr>
    </w:p>
    <w:p w14:paraId="3A02EB72" w14:textId="77777777" w:rsidR="001775D7" w:rsidRPr="00905B46" w:rsidRDefault="001775D7" w:rsidP="001775D7">
      <w:pPr>
        <w:rPr>
          <w:rFonts w:ascii="Arial" w:hAnsi="Arial" w:cs="Arial"/>
          <w:sz w:val="22"/>
          <w:szCs w:val="22"/>
        </w:rPr>
      </w:pPr>
      <w:r>
        <w:rPr>
          <w:rFonts w:ascii="Arial" w:hAnsi="Arial" w:cs="Arial"/>
          <w:sz w:val="22"/>
          <w:szCs w:val="22"/>
        </w:rPr>
        <w:t>(</w:t>
      </w:r>
      <w:r w:rsidRPr="007E0CFD">
        <w:rPr>
          <w:rFonts w:ascii="Arial" w:hAnsi="Arial" w:cs="Arial"/>
          <w:i/>
          <w:sz w:val="22"/>
          <w:szCs w:val="22"/>
        </w:rPr>
        <w:t xml:space="preserve">If payment is by check, you must request name, </w:t>
      </w:r>
      <w:proofErr w:type="gramStart"/>
      <w:r w:rsidRPr="007E0CFD">
        <w:rPr>
          <w:rFonts w:ascii="Arial" w:hAnsi="Arial" w:cs="Arial"/>
          <w:i/>
          <w:sz w:val="22"/>
          <w:szCs w:val="22"/>
        </w:rPr>
        <w:t>address</w:t>
      </w:r>
      <w:proofErr w:type="gramEnd"/>
      <w:r w:rsidRPr="007E0CFD">
        <w:rPr>
          <w:rFonts w:ascii="Arial" w:hAnsi="Arial" w:cs="Arial"/>
          <w:i/>
          <w:sz w:val="22"/>
          <w:szCs w:val="22"/>
        </w:rPr>
        <w:t xml:space="preserve"> and Social Security Number in order to issue a check for participation.  Study payments are considered taxable income and are reportable to the IRS</w:t>
      </w:r>
      <w:r w:rsidRPr="00905B46">
        <w:rPr>
          <w:rFonts w:ascii="Arial" w:hAnsi="Arial" w:cs="Arial"/>
          <w:sz w:val="22"/>
          <w:szCs w:val="22"/>
        </w:rPr>
        <w:t>.</w:t>
      </w:r>
      <w:r>
        <w:rPr>
          <w:rFonts w:ascii="Arial" w:hAnsi="Arial" w:cs="Arial"/>
          <w:sz w:val="22"/>
          <w:szCs w:val="22"/>
        </w:rPr>
        <w:t>)</w:t>
      </w:r>
    </w:p>
    <w:p w14:paraId="1D0F4903" w14:textId="77777777" w:rsidR="001775D7" w:rsidRDefault="001775D7" w:rsidP="001775D7">
      <w:pPr>
        <w:rPr>
          <w:rFonts w:ascii="Arial" w:hAnsi="Arial" w:cs="Arial"/>
          <w:sz w:val="22"/>
          <w:szCs w:val="22"/>
        </w:rPr>
      </w:pPr>
    </w:p>
    <w:p w14:paraId="6E70AE56" w14:textId="77777777" w:rsidR="001775D7" w:rsidRDefault="001775D7" w:rsidP="001775D7">
      <w:pPr>
        <w:rPr>
          <w:rFonts w:ascii="Arial" w:hAnsi="Arial" w:cs="Arial"/>
          <w:sz w:val="22"/>
          <w:szCs w:val="22"/>
        </w:rPr>
      </w:pPr>
      <w:r>
        <w:rPr>
          <w:rFonts w:ascii="Arial" w:hAnsi="Arial" w:cs="Arial"/>
          <w:sz w:val="22"/>
          <w:szCs w:val="22"/>
        </w:rPr>
        <w:t>(</w:t>
      </w:r>
      <w:r w:rsidRPr="00905B46">
        <w:rPr>
          <w:rFonts w:ascii="Arial" w:hAnsi="Arial" w:cs="Arial"/>
          <w:sz w:val="22"/>
          <w:szCs w:val="22"/>
        </w:rPr>
        <w:t xml:space="preserve">If </w:t>
      </w:r>
      <w:r>
        <w:rPr>
          <w:rFonts w:ascii="Arial" w:hAnsi="Arial" w:cs="Arial"/>
          <w:sz w:val="22"/>
          <w:szCs w:val="22"/>
        </w:rPr>
        <w:t xml:space="preserve">payment is through the </w:t>
      </w:r>
      <w:r w:rsidRPr="00905B46">
        <w:rPr>
          <w:rFonts w:ascii="Arial" w:hAnsi="Arial" w:cs="Arial"/>
          <w:sz w:val="22"/>
          <w:szCs w:val="22"/>
        </w:rPr>
        <w:t xml:space="preserve">Shirley Ryan </w:t>
      </w:r>
      <w:proofErr w:type="spellStart"/>
      <w:r w:rsidRPr="00905B46">
        <w:rPr>
          <w:rFonts w:ascii="Arial" w:hAnsi="Arial" w:cs="Arial"/>
          <w:sz w:val="22"/>
          <w:szCs w:val="22"/>
        </w:rPr>
        <w:t>AbilityLab</w:t>
      </w:r>
      <w:proofErr w:type="spellEnd"/>
      <w:r w:rsidRPr="00905B46">
        <w:rPr>
          <w:rFonts w:ascii="Arial" w:hAnsi="Arial" w:cs="Arial"/>
          <w:sz w:val="22"/>
          <w:szCs w:val="22"/>
        </w:rPr>
        <w:t xml:space="preserve"> </w:t>
      </w:r>
      <w:proofErr w:type="spellStart"/>
      <w:r w:rsidRPr="00905B46">
        <w:rPr>
          <w:rFonts w:ascii="Arial" w:hAnsi="Arial" w:cs="Arial"/>
          <w:sz w:val="22"/>
          <w:szCs w:val="22"/>
        </w:rPr>
        <w:t>ClinCard</w:t>
      </w:r>
      <w:proofErr w:type="spellEnd"/>
      <w:r w:rsidRPr="00905B46">
        <w:rPr>
          <w:rFonts w:ascii="Arial" w:hAnsi="Arial" w:cs="Arial"/>
          <w:sz w:val="22"/>
          <w:szCs w:val="22"/>
        </w:rPr>
        <w:t>, explain how much will be pl</w:t>
      </w:r>
      <w:r>
        <w:rPr>
          <w:rFonts w:ascii="Arial" w:hAnsi="Arial" w:cs="Arial"/>
          <w:sz w:val="22"/>
          <w:szCs w:val="22"/>
        </w:rPr>
        <w:t>aced on the card at each visit.)</w:t>
      </w:r>
    </w:p>
    <w:p w14:paraId="73DD068F" w14:textId="77777777" w:rsidR="001775D7" w:rsidRPr="007E0CFD" w:rsidRDefault="001775D7" w:rsidP="001775D7">
      <w:pPr>
        <w:pStyle w:val="Default"/>
      </w:pPr>
    </w:p>
    <w:p w14:paraId="01519CC1" w14:textId="77777777" w:rsidR="001775D7" w:rsidRDefault="001775D7" w:rsidP="001775D7">
      <w:pPr>
        <w:rPr>
          <w:rFonts w:ascii="Arial" w:hAnsi="Arial" w:cs="Arial"/>
          <w:sz w:val="22"/>
          <w:szCs w:val="22"/>
        </w:rPr>
      </w:pPr>
      <w:r>
        <w:rPr>
          <w:rFonts w:ascii="Arial" w:hAnsi="Arial" w:cs="Arial"/>
          <w:sz w:val="22"/>
          <w:szCs w:val="22"/>
        </w:rPr>
        <w:t>(</w:t>
      </w:r>
      <w:r w:rsidRPr="00905B46">
        <w:rPr>
          <w:rFonts w:ascii="Arial" w:hAnsi="Arial" w:cs="Arial"/>
          <w:sz w:val="22"/>
          <w:szCs w:val="22"/>
        </w:rPr>
        <w:t xml:space="preserve">If </w:t>
      </w:r>
      <w:proofErr w:type="spellStart"/>
      <w:r w:rsidRPr="00905B46">
        <w:rPr>
          <w:rFonts w:ascii="Arial" w:hAnsi="Arial" w:cs="Arial"/>
          <w:sz w:val="22"/>
          <w:szCs w:val="22"/>
        </w:rPr>
        <w:t>USDOD</w:t>
      </w:r>
      <w:proofErr w:type="spellEnd"/>
      <w:r w:rsidRPr="00905B46">
        <w:rPr>
          <w:rFonts w:ascii="Arial" w:hAnsi="Arial" w:cs="Arial"/>
          <w:sz w:val="22"/>
          <w:szCs w:val="22"/>
        </w:rPr>
        <w:t>, then please be aware that compensation will need to check with their supervisor before they can accept any payment for participation in research</w:t>
      </w:r>
      <w:r>
        <w:rPr>
          <w:rFonts w:ascii="Arial" w:hAnsi="Arial" w:cs="Arial"/>
          <w:sz w:val="22"/>
          <w:szCs w:val="22"/>
        </w:rPr>
        <w:t>.)</w:t>
      </w:r>
    </w:p>
    <w:p w14:paraId="32F754E2" w14:textId="77777777" w:rsidR="001775D7" w:rsidRPr="007E0CFD" w:rsidRDefault="001775D7" w:rsidP="001775D7">
      <w:pPr>
        <w:pStyle w:val="Default"/>
      </w:pPr>
    </w:p>
    <w:p w14:paraId="5580217E" w14:textId="77777777" w:rsidR="001775D7" w:rsidRDefault="001775D7" w:rsidP="001775D7">
      <w:pPr>
        <w:rPr>
          <w:rFonts w:ascii="Arial" w:hAnsi="Arial" w:cs="Arial"/>
          <w:sz w:val="22"/>
          <w:szCs w:val="22"/>
        </w:rPr>
      </w:pPr>
      <w:r>
        <w:rPr>
          <w:rFonts w:ascii="Arial" w:hAnsi="Arial" w:cs="Arial"/>
          <w:sz w:val="22"/>
          <w:szCs w:val="22"/>
        </w:rPr>
        <w:t>(I</w:t>
      </w:r>
      <w:r w:rsidRPr="00905B46">
        <w:rPr>
          <w:rFonts w:ascii="Arial" w:hAnsi="Arial" w:cs="Arial"/>
          <w:sz w:val="22"/>
          <w:szCs w:val="22"/>
        </w:rPr>
        <w:t>f the investigator believes that the biologic specimens obtained could be part of or lead to the development of a commercial product</w:t>
      </w:r>
      <w:r>
        <w:rPr>
          <w:rFonts w:ascii="Arial" w:hAnsi="Arial" w:cs="Arial"/>
          <w:sz w:val="22"/>
          <w:szCs w:val="22"/>
        </w:rPr>
        <w:t>, i</w:t>
      </w:r>
      <w:r w:rsidRPr="00905B46">
        <w:rPr>
          <w:rFonts w:ascii="Arial" w:hAnsi="Arial" w:cs="Arial"/>
          <w:sz w:val="22"/>
          <w:szCs w:val="22"/>
        </w:rPr>
        <w:t xml:space="preserve">ndicate </w:t>
      </w:r>
      <w:r>
        <w:rPr>
          <w:rFonts w:ascii="Arial" w:hAnsi="Arial" w:cs="Arial"/>
          <w:sz w:val="22"/>
          <w:szCs w:val="22"/>
        </w:rPr>
        <w:t>if</w:t>
      </w:r>
      <w:r w:rsidRPr="00905B46">
        <w:rPr>
          <w:rFonts w:ascii="Arial" w:hAnsi="Arial" w:cs="Arial"/>
          <w:sz w:val="22"/>
          <w:szCs w:val="22"/>
        </w:rPr>
        <w:t xml:space="preserve"> the participant will have any right to compensation or ownership interest related to such development.</w:t>
      </w:r>
      <w:r>
        <w:rPr>
          <w:rFonts w:ascii="Arial" w:hAnsi="Arial" w:cs="Arial"/>
          <w:sz w:val="22"/>
          <w:szCs w:val="22"/>
        </w:rPr>
        <w:t>)</w:t>
      </w:r>
    </w:p>
    <w:p w14:paraId="2F91B761" w14:textId="77777777" w:rsidR="001775D7" w:rsidRPr="007E0CFD" w:rsidRDefault="001775D7" w:rsidP="001775D7">
      <w:pPr>
        <w:pStyle w:val="Default"/>
      </w:pPr>
    </w:p>
    <w:p w14:paraId="0434C2E2" w14:textId="77777777" w:rsidR="001775D7" w:rsidRPr="00905B46" w:rsidRDefault="001775D7" w:rsidP="001775D7">
      <w:pPr>
        <w:rPr>
          <w:rFonts w:ascii="Arial" w:hAnsi="Arial" w:cs="Arial"/>
          <w:sz w:val="22"/>
          <w:szCs w:val="22"/>
        </w:rPr>
      </w:pPr>
      <w:r>
        <w:rPr>
          <w:rFonts w:ascii="Arial" w:hAnsi="Arial" w:cs="Arial"/>
          <w:sz w:val="22"/>
          <w:szCs w:val="22"/>
        </w:rPr>
        <w:t xml:space="preserve">(Describe </w:t>
      </w:r>
      <w:r w:rsidRPr="00905B46">
        <w:rPr>
          <w:rFonts w:ascii="Arial" w:hAnsi="Arial" w:cs="Arial"/>
          <w:sz w:val="22"/>
          <w:szCs w:val="22"/>
        </w:rPr>
        <w:t>when and how participants will be informed of the results of the research</w:t>
      </w:r>
      <w:r>
        <w:rPr>
          <w:rFonts w:ascii="Arial" w:hAnsi="Arial" w:cs="Arial"/>
          <w:sz w:val="22"/>
          <w:szCs w:val="22"/>
        </w:rPr>
        <w:t>.)</w:t>
      </w:r>
    </w:p>
    <w:p w14:paraId="772505E1" w14:textId="77777777" w:rsidR="001775D7" w:rsidRPr="00905B46" w:rsidRDefault="001775D7" w:rsidP="001775D7">
      <w:pPr>
        <w:rPr>
          <w:rFonts w:ascii="Arial" w:hAnsi="Arial" w:cs="Arial"/>
          <w:sz w:val="22"/>
          <w:szCs w:val="22"/>
        </w:rPr>
      </w:pPr>
    </w:p>
    <w:p w14:paraId="625F8844" w14:textId="77777777" w:rsidR="001775D7" w:rsidRPr="007E0CFD" w:rsidRDefault="001775D7" w:rsidP="001775D7">
      <w:pPr>
        <w:rPr>
          <w:rFonts w:ascii="Arial" w:hAnsi="Arial" w:cs="Arial"/>
          <w:b/>
          <w:caps/>
          <w:sz w:val="22"/>
          <w:szCs w:val="22"/>
        </w:rPr>
      </w:pPr>
      <w:r w:rsidRPr="00905B46">
        <w:rPr>
          <w:rFonts w:ascii="Arial" w:hAnsi="Arial" w:cs="Arial"/>
          <w:sz w:val="22"/>
          <w:szCs w:val="22"/>
        </w:rPr>
        <w:br/>
      </w:r>
      <w:bookmarkStart w:id="21" w:name="_Toc500242056"/>
      <w:r w:rsidRPr="007E0CFD">
        <w:rPr>
          <w:rFonts w:ascii="Arial" w:hAnsi="Arial" w:cs="Arial"/>
          <w:b/>
          <w:caps/>
          <w:sz w:val="22"/>
          <w:szCs w:val="22"/>
        </w:rPr>
        <w:t xml:space="preserve">Withdrawal of </w:t>
      </w:r>
      <w:bookmarkEnd w:id="21"/>
      <w:r>
        <w:rPr>
          <w:rFonts w:ascii="Arial" w:hAnsi="Arial" w:cs="Arial"/>
          <w:b/>
          <w:caps/>
          <w:sz w:val="22"/>
          <w:szCs w:val="22"/>
        </w:rPr>
        <w:t>Participants</w:t>
      </w:r>
    </w:p>
    <w:p w14:paraId="05FB788A" w14:textId="77777777" w:rsidR="001775D7" w:rsidRPr="007E0CFD" w:rsidRDefault="001775D7" w:rsidP="001775D7">
      <w:pPr>
        <w:rPr>
          <w:rFonts w:ascii="Arial" w:hAnsi="Arial" w:cs="Arial"/>
          <w:i/>
          <w:sz w:val="22"/>
          <w:szCs w:val="22"/>
        </w:rPr>
      </w:pPr>
      <w:r w:rsidRPr="007E0CFD">
        <w:rPr>
          <w:rFonts w:ascii="Arial" w:hAnsi="Arial" w:cs="Arial"/>
          <w:i/>
          <w:sz w:val="22"/>
          <w:szCs w:val="22"/>
        </w:rPr>
        <w:t>(Describe:</w:t>
      </w:r>
    </w:p>
    <w:p w14:paraId="1B4C05D3" w14:textId="77777777" w:rsidR="001775D7" w:rsidRPr="007E0CFD" w:rsidRDefault="001775D7" w:rsidP="001775D7">
      <w:pPr>
        <w:pStyle w:val="ListParagraph"/>
        <w:numPr>
          <w:ilvl w:val="0"/>
          <w:numId w:val="15"/>
        </w:numPr>
        <w:rPr>
          <w:rFonts w:ascii="Arial" w:hAnsi="Arial" w:cs="Arial"/>
          <w:i/>
          <w:sz w:val="22"/>
          <w:szCs w:val="22"/>
        </w:rPr>
      </w:pPr>
      <w:r w:rsidRPr="007E0CFD">
        <w:rPr>
          <w:rFonts w:ascii="Arial" w:hAnsi="Arial" w:cs="Arial"/>
          <w:i/>
          <w:sz w:val="22"/>
          <w:szCs w:val="22"/>
        </w:rPr>
        <w:t>any anticipated circumstances under which participants will be withdrawn from the research without their consent,</w:t>
      </w:r>
    </w:p>
    <w:p w14:paraId="4E883243" w14:textId="77777777" w:rsidR="001775D7" w:rsidRPr="007E0CFD" w:rsidRDefault="001775D7" w:rsidP="001775D7">
      <w:pPr>
        <w:pStyle w:val="ListParagraph"/>
        <w:numPr>
          <w:ilvl w:val="0"/>
          <w:numId w:val="15"/>
        </w:numPr>
        <w:rPr>
          <w:rFonts w:ascii="Arial" w:hAnsi="Arial" w:cs="Arial"/>
          <w:i/>
          <w:sz w:val="22"/>
          <w:szCs w:val="22"/>
        </w:rPr>
      </w:pPr>
      <w:r w:rsidRPr="007E0CFD">
        <w:rPr>
          <w:rFonts w:ascii="Arial" w:hAnsi="Arial" w:cs="Arial"/>
          <w:i/>
          <w:sz w:val="22"/>
          <w:szCs w:val="22"/>
        </w:rPr>
        <w:t>any procedures for orderly termination,</w:t>
      </w:r>
    </w:p>
    <w:p w14:paraId="59FD2089" w14:textId="77777777" w:rsidR="001775D7" w:rsidRPr="007E0CFD" w:rsidRDefault="001775D7" w:rsidP="001775D7">
      <w:pPr>
        <w:pStyle w:val="ListParagraph"/>
        <w:numPr>
          <w:ilvl w:val="0"/>
          <w:numId w:val="15"/>
        </w:numPr>
        <w:rPr>
          <w:rFonts w:ascii="Arial" w:hAnsi="Arial" w:cs="Arial"/>
          <w:i/>
          <w:sz w:val="22"/>
          <w:szCs w:val="22"/>
        </w:rPr>
      </w:pPr>
      <w:r w:rsidRPr="007E0CFD">
        <w:rPr>
          <w:rFonts w:ascii="Arial" w:hAnsi="Arial" w:cs="Arial"/>
          <w:i/>
          <w:sz w:val="22"/>
          <w:szCs w:val="22"/>
        </w:rPr>
        <w:t>procedures that will be followed when participants withdraw from the research, including partial withdrawal from procedures with continued data collection.)</w:t>
      </w:r>
    </w:p>
    <w:p w14:paraId="5ED60CB2" w14:textId="77777777" w:rsidR="001775D7" w:rsidRDefault="001775D7" w:rsidP="001775D7">
      <w:pPr>
        <w:rPr>
          <w:rFonts w:ascii="Arial" w:hAnsi="Arial" w:cs="Arial"/>
          <w:sz w:val="22"/>
          <w:szCs w:val="22"/>
        </w:rPr>
      </w:pPr>
    </w:p>
    <w:p w14:paraId="54B1FC34" w14:textId="77777777" w:rsidR="001775D7" w:rsidRPr="007E0CFD" w:rsidRDefault="001775D7" w:rsidP="001775D7">
      <w:pPr>
        <w:pStyle w:val="Default"/>
      </w:pPr>
    </w:p>
    <w:p w14:paraId="4B25342D" w14:textId="77777777" w:rsidR="001775D7" w:rsidRPr="007E0CFD" w:rsidRDefault="001775D7" w:rsidP="001775D7">
      <w:pPr>
        <w:rPr>
          <w:rFonts w:ascii="Arial" w:hAnsi="Arial" w:cs="Arial"/>
          <w:b/>
          <w:caps/>
          <w:sz w:val="22"/>
          <w:szCs w:val="22"/>
        </w:rPr>
      </w:pPr>
      <w:bookmarkStart w:id="22" w:name="_Toc500242057"/>
      <w:r w:rsidRPr="007E0CFD">
        <w:rPr>
          <w:rFonts w:ascii="Arial" w:hAnsi="Arial" w:cs="Arial"/>
          <w:b/>
          <w:caps/>
          <w:sz w:val="22"/>
          <w:szCs w:val="22"/>
        </w:rPr>
        <w:t xml:space="preserve">Risks to </w:t>
      </w:r>
      <w:bookmarkEnd w:id="22"/>
      <w:r>
        <w:rPr>
          <w:rFonts w:ascii="Arial" w:hAnsi="Arial" w:cs="Arial"/>
          <w:b/>
          <w:caps/>
          <w:sz w:val="22"/>
          <w:szCs w:val="22"/>
        </w:rPr>
        <w:t>Participants</w:t>
      </w:r>
    </w:p>
    <w:p w14:paraId="6D4F81A7" w14:textId="77777777" w:rsidR="001775D7" w:rsidRDefault="001775D7" w:rsidP="001775D7">
      <w:pPr>
        <w:rPr>
          <w:rFonts w:ascii="Arial" w:hAnsi="Arial" w:cs="Arial"/>
          <w:sz w:val="22"/>
          <w:szCs w:val="22"/>
        </w:rPr>
      </w:pPr>
      <w:r>
        <w:rPr>
          <w:rFonts w:ascii="Arial" w:hAnsi="Arial" w:cs="Arial"/>
          <w:sz w:val="22"/>
          <w:szCs w:val="22"/>
        </w:rPr>
        <w:t>(</w:t>
      </w:r>
      <w:r w:rsidRPr="004F6CC2">
        <w:rPr>
          <w:rFonts w:ascii="Arial" w:hAnsi="Arial" w:cs="Arial"/>
          <w:i/>
          <w:sz w:val="22"/>
          <w:szCs w:val="22"/>
        </w:rPr>
        <w:t>List the reasonably foreseeable risks, discomforts, hazards, or inconveniences to the participant related to participation in the research</w:t>
      </w:r>
      <w:r>
        <w:rPr>
          <w:rFonts w:ascii="Arial" w:hAnsi="Arial" w:cs="Arial"/>
          <w:i/>
          <w:sz w:val="22"/>
          <w:szCs w:val="22"/>
        </w:rPr>
        <w:t xml:space="preserve">. Include, </w:t>
      </w:r>
      <w:r w:rsidRPr="004F6CC2">
        <w:rPr>
          <w:rFonts w:ascii="Arial" w:hAnsi="Arial" w:cs="Arial"/>
          <w:i/>
          <w:sz w:val="22"/>
          <w:szCs w:val="22"/>
        </w:rPr>
        <w:t>for the IRB’s consideration, a description of the probability, magnitude, duration, and reversibility of the risks</w:t>
      </w:r>
      <w:r w:rsidRPr="00905B46">
        <w:rPr>
          <w:rFonts w:ascii="Arial" w:hAnsi="Arial" w:cs="Arial"/>
          <w:sz w:val="22"/>
          <w:szCs w:val="22"/>
        </w:rPr>
        <w:t>.</w:t>
      </w:r>
      <w:r>
        <w:rPr>
          <w:rFonts w:ascii="Arial" w:hAnsi="Arial" w:cs="Arial"/>
          <w:sz w:val="22"/>
          <w:szCs w:val="22"/>
        </w:rPr>
        <w:t>)</w:t>
      </w:r>
      <w:r w:rsidRPr="00905B46">
        <w:rPr>
          <w:rFonts w:ascii="Arial" w:hAnsi="Arial" w:cs="Arial"/>
          <w:sz w:val="22"/>
          <w:szCs w:val="22"/>
        </w:rPr>
        <w:t xml:space="preserve"> </w:t>
      </w:r>
    </w:p>
    <w:p w14:paraId="1E2DE5AC" w14:textId="77777777" w:rsidR="001775D7" w:rsidRDefault="001775D7" w:rsidP="001775D7">
      <w:pPr>
        <w:rPr>
          <w:rFonts w:ascii="Arial" w:hAnsi="Arial" w:cs="Arial"/>
          <w:sz w:val="22"/>
          <w:szCs w:val="22"/>
        </w:rPr>
      </w:pPr>
    </w:p>
    <w:p w14:paraId="61D0B0A7" w14:textId="77777777" w:rsidR="001775D7" w:rsidRDefault="001775D7" w:rsidP="001775D7">
      <w:pPr>
        <w:rPr>
          <w:rFonts w:ascii="Arial" w:hAnsi="Arial" w:cs="Arial"/>
          <w:sz w:val="22"/>
          <w:szCs w:val="22"/>
        </w:rPr>
      </w:pPr>
      <w:r>
        <w:rPr>
          <w:rFonts w:ascii="Arial" w:hAnsi="Arial" w:cs="Arial"/>
          <w:sz w:val="22"/>
          <w:szCs w:val="22"/>
        </w:rPr>
        <w:t>(</w:t>
      </w:r>
      <w:r w:rsidRPr="004F6CC2">
        <w:rPr>
          <w:rFonts w:ascii="Arial" w:hAnsi="Arial" w:cs="Arial"/>
          <w:i/>
          <w:sz w:val="22"/>
          <w:szCs w:val="22"/>
        </w:rPr>
        <w:t>Consider physical, psychological, social, legal, and economic risks</w:t>
      </w:r>
      <w:r w:rsidRPr="00905B46">
        <w:rPr>
          <w:rFonts w:ascii="Arial" w:hAnsi="Arial" w:cs="Arial"/>
          <w:sz w:val="22"/>
          <w:szCs w:val="22"/>
        </w:rPr>
        <w:t>.</w:t>
      </w:r>
      <w:r>
        <w:rPr>
          <w:rFonts w:ascii="Arial" w:hAnsi="Arial" w:cs="Arial"/>
          <w:sz w:val="22"/>
          <w:szCs w:val="22"/>
        </w:rPr>
        <w:t>)</w:t>
      </w:r>
    </w:p>
    <w:p w14:paraId="1E15E736" w14:textId="77777777" w:rsidR="001775D7" w:rsidRDefault="001775D7" w:rsidP="001775D7">
      <w:pPr>
        <w:rPr>
          <w:rFonts w:ascii="Arial" w:hAnsi="Arial" w:cs="Arial"/>
          <w:sz w:val="22"/>
          <w:szCs w:val="22"/>
        </w:rPr>
      </w:pPr>
    </w:p>
    <w:p w14:paraId="4953D5B6" w14:textId="77777777" w:rsidR="001775D7" w:rsidRPr="004F6CC2" w:rsidRDefault="001775D7" w:rsidP="001775D7">
      <w:pPr>
        <w:rPr>
          <w:rFonts w:ascii="Arial" w:hAnsi="Arial" w:cs="Arial"/>
          <w:i/>
          <w:sz w:val="22"/>
          <w:szCs w:val="22"/>
        </w:rPr>
      </w:pPr>
      <w:r>
        <w:rPr>
          <w:rFonts w:ascii="Arial" w:hAnsi="Arial" w:cs="Arial"/>
          <w:sz w:val="22"/>
          <w:szCs w:val="22"/>
        </w:rPr>
        <w:t>(</w:t>
      </w:r>
      <w:r w:rsidRPr="004F6CC2">
        <w:rPr>
          <w:rFonts w:ascii="Arial" w:hAnsi="Arial" w:cs="Arial"/>
          <w:i/>
          <w:sz w:val="22"/>
          <w:szCs w:val="22"/>
        </w:rPr>
        <w:t>If applicable, indicate:</w:t>
      </w:r>
    </w:p>
    <w:p w14:paraId="303A91D1" w14:textId="77777777" w:rsidR="001775D7" w:rsidRPr="004F6CC2" w:rsidRDefault="001775D7" w:rsidP="001775D7">
      <w:pPr>
        <w:pStyle w:val="ListParagraph"/>
        <w:numPr>
          <w:ilvl w:val="0"/>
          <w:numId w:val="17"/>
        </w:numPr>
        <w:rPr>
          <w:i/>
        </w:rPr>
      </w:pPr>
      <w:r w:rsidRPr="004F6CC2">
        <w:rPr>
          <w:rFonts w:ascii="Arial" w:hAnsi="Arial" w:cs="Arial"/>
          <w:i/>
          <w:sz w:val="22"/>
          <w:szCs w:val="22"/>
        </w:rPr>
        <w:t xml:space="preserve">which procedures may have risks to the participants that are currently </w:t>
      </w:r>
      <w:proofErr w:type="gramStart"/>
      <w:r w:rsidRPr="004F6CC2">
        <w:rPr>
          <w:rFonts w:ascii="Arial" w:hAnsi="Arial" w:cs="Arial"/>
          <w:i/>
          <w:sz w:val="22"/>
          <w:szCs w:val="22"/>
        </w:rPr>
        <w:t>unforeseeable.</w:t>
      </w:r>
      <w:proofErr w:type="gramEnd"/>
    </w:p>
    <w:p w14:paraId="51F8CB94" w14:textId="77777777" w:rsidR="001775D7" w:rsidRPr="004F6CC2" w:rsidRDefault="001775D7" w:rsidP="001775D7">
      <w:pPr>
        <w:pStyle w:val="ListParagraph"/>
        <w:numPr>
          <w:ilvl w:val="0"/>
          <w:numId w:val="17"/>
        </w:numPr>
        <w:rPr>
          <w:rFonts w:ascii="Arial" w:hAnsi="Arial" w:cs="Arial"/>
          <w:i/>
          <w:sz w:val="22"/>
          <w:szCs w:val="22"/>
        </w:rPr>
      </w:pPr>
      <w:r w:rsidRPr="004F6CC2">
        <w:rPr>
          <w:rFonts w:ascii="Arial" w:hAnsi="Arial" w:cs="Arial"/>
          <w:i/>
          <w:sz w:val="22"/>
          <w:szCs w:val="22"/>
        </w:rPr>
        <w:t xml:space="preserve">which procedures may have risks to an embryo or fetus should the participant be or become </w:t>
      </w:r>
      <w:proofErr w:type="gramStart"/>
      <w:r w:rsidRPr="004F6CC2">
        <w:rPr>
          <w:rFonts w:ascii="Arial" w:hAnsi="Arial" w:cs="Arial"/>
          <w:i/>
          <w:sz w:val="22"/>
          <w:szCs w:val="22"/>
        </w:rPr>
        <w:t>pregnant.</w:t>
      </w:r>
      <w:proofErr w:type="gramEnd"/>
    </w:p>
    <w:p w14:paraId="50A6BFA3" w14:textId="77777777" w:rsidR="001775D7" w:rsidRPr="00371F67" w:rsidRDefault="001775D7" w:rsidP="001775D7">
      <w:pPr>
        <w:pStyle w:val="ListParagraph"/>
        <w:numPr>
          <w:ilvl w:val="0"/>
          <w:numId w:val="17"/>
        </w:numPr>
        <w:rPr>
          <w:rFonts w:ascii="Arial" w:hAnsi="Arial" w:cs="Arial"/>
          <w:sz w:val="22"/>
          <w:szCs w:val="22"/>
        </w:rPr>
      </w:pPr>
      <w:r w:rsidRPr="004F6CC2">
        <w:rPr>
          <w:rFonts w:ascii="Arial" w:hAnsi="Arial" w:cs="Arial"/>
          <w:i/>
          <w:sz w:val="22"/>
          <w:szCs w:val="22"/>
        </w:rPr>
        <w:t>risks to others who are not participants</w:t>
      </w:r>
      <w:r w:rsidRPr="00371F67">
        <w:rPr>
          <w:rFonts w:ascii="Arial" w:hAnsi="Arial" w:cs="Arial"/>
          <w:sz w:val="22"/>
          <w:szCs w:val="22"/>
        </w:rPr>
        <w:t>.</w:t>
      </w:r>
      <w:r>
        <w:rPr>
          <w:rFonts w:ascii="Arial" w:hAnsi="Arial" w:cs="Arial"/>
          <w:sz w:val="22"/>
          <w:szCs w:val="22"/>
        </w:rPr>
        <w:t>)</w:t>
      </w:r>
    </w:p>
    <w:p w14:paraId="2812A602" w14:textId="77777777" w:rsidR="001775D7" w:rsidRPr="00905B46" w:rsidRDefault="001775D7" w:rsidP="001775D7">
      <w:pPr>
        <w:rPr>
          <w:rFonts w:ascii="Arial" w:hAnsi="Arial" w:cs="Arial"/>
          <w:sz w:val="22"/>
          <w:szCs w:val="22"/>
        </w:rPr>
      </w:pPr>
    </w:p>
    <w:p w14:paraId="6E7773BD" w14:textId="77777777" w:rsidR="001775D7" w:rsidRPr="004F6CC2" w:rsidRDefault="001775D7" w:rsidP="001775D7">
      <w:pPr>
        <w:rPr>
          <w:rFonts w:ascii="Arial" w:hAnsi="Arial" w:cs="Arial"/>
          <w:b/>
          <w:caps/>
          <w:sz w:val="22"/>
          <w:szCs w:val="22"/>
        </w:rPr>
      </w:pPr>
      <w:bookmarkStart w:id="23" w:name="_Toc500242058"/>
      <w:r w:rsidRPr="004F6CC2">
        <w:rPr>
          <w:rFonts w:ascii="Arial" w:hAnsi="Arial" w:cs="Arial"/>
          <w:b/>
          <w:caps/>
          <w:sz w:val="22"/>
          <w:szCs w:val="22"/>
        </w:rPr>
        <w:t xml:space="preserve">Potential Benefits to </w:t>
      </w:r>
      <w:bookmarkEnd w:id="23"/>
      <w:r>
        <w:rPr>
          <w:rFonts w:ascii="Arial" w:hAnsi="Arial" w:cs="Arial"/>
          <w:b/>
          <w:caps/>
          <w:sz w:val="22"/>
          <w:szCs w:val="22"/>
        </w:rPr>
        <w:t>participants</w:t>
      </w:r>
    </w:p>
    <w:p w14:paraId="77A011C4" w14:textId="77777777" w:rsidR="001775D7" w:rsidRDefault="001775D7" w:rsidP="001775D7">
      <w:pPr>
        <w:rPr>
          <w:rFonts w:ascii="Arial" w:hAnsi="Arial" w:cs="Arial"/>
          <w:sz w:val="22"/>
          <w:szCs w:val="22"/>
        </w:rPr>
      </w:pPr>
      <w:r>
        <w:rPr>
          <w:rFonts w:ascii="Arial" w:hAnsi="Arial" w:cs="Arial"/>
          <w:sz w:val="22"/>
          <w:szCs w:val="22"/>
        </w:rPr>
        <w:t>(</w:t>
      </w:r>
      <w:r w:rsidRPr="004F6CC2">
        <w:rPr>
          <w:rFonts w:ascii="Arial" w:hAnsi="Arial" w:cs="Arial"/>
          <w:i/>
          <w:sz w:val="22"/>
          <w:szCs w:val="22"/>
        </w:rPr>
        <w:t>Describe the potential benefits that individual participants may experience from taking part in the research. Include</w:t>
      </w:r>
      <w:r>
        <w:rPr>
          <w:rFonts w:ascii="Arial" w:hAnsi="Arial" w:cs="Arial"/>
          <w:i/>
          <w:sz w:val="22"/>
          <w:szCs w:val="22"/>
        </w:rPr>
        <w:t>,</w:t>
      </w:r>
      <w:r w:rsidRPr="004F6CC2">
        <w:rPr>
          <w:rFonts w:ascii="Arial" w:hAnsi="Arial" w:cs="Arial"/>
          <w:i/>
          <w:sz w:val="22"/>
          <w:szCs w:val="22"/>
        </w:rPr>
        <w:t xml:space="preserve"> for the IRB’s consideration, the probability, magnitude, and duration of the potential benefits</w:t>
      </w:r>
      <w:r w:rsidRPr="00905B46">
        <w:rPr>
          <w:rFonts w:ascii="Arial" w:hAnsi="Arial" w:cs="Arial"/>
          <w:sz w:val="22"/>
          <w:szCs w:val="22"/>
        </w:rPr>
        <w:t>.</w:t>
      </w:r>
      <w:r>
        <w:rPr>
          <w:rFonts w:ascii="Arial" w:hAnsi="Arial" w:cs="Arial"/>
          <w:sz w:val="22"/>
          <w:szCs w:val="22"/>
        </w:rPr>
        <w:t>)</w:t>
      </w:r>
    </w:p>
    <w:p w14:paraId="52D69300" w14:textId="77777777" w:rsidR="001775D7" w:rsidRPr="004F6CC2" w:rsidRDefault="001775D7" w:rsidP="001775D7">
      <w:pPr>
        <w:pStyle w:val="Default"/>
      </w:pPr>
    </w:p>
    <w:p w14:paraId="0CD23827" w14:textId="77777777" w:rsidR="001775D7" w:rsidRPr="00905B46" w:rsidRDefault="001775D7" w:rsidP="001775D7">
      <w:pPr>
        <w:rPr>
          <w:rFonts w:ascii="Arial" w:hAnsi="Arial" w:cs="Arial"/>
          <w:sz w:val="22"/>
          <w:szCs w:val="22"/>
        </w:rPr>
      </w:pPr>
      <w:r>
        <w:rPr>
          <w:rFonts w:ascii="Arial" w:hAnsi="Arial" w:cs="Arial"/>
          <w:sz w:val="22"/>
          <w:szCs w:val="22"/>
        </w:rPr>
        <w:t>(</w:t>
      </w:r>
      <w:r w:rsidRPr="004F6CC2">
        <w:rPr>
          <w:rFonts w:ascii="Arial" w:hAnsi="Arial" w:cs="Arial"/>
          <w:i/>
          <w:sz w:val="22"/>
          <w:szCs w:val="22"/>
        </w:rPr>
        <w:t>Indicate if there is no direct benefit. Do not include benefits to society or others</w:t>
      </w:r>
      <w:r w:rsidRPr="00905B46">
        <w:rPr>
          <w:rFonts w:ascii="Arial" w:hAnsi="Arial" w:cs="Arial"/>
          <w:sz w:val="22"/>
          <w:szCs w:val="22"/>
        </w:rPr>
        <w:t>.</w:t>
      </w:r>
      <w:r>
        <w:rPr>
          <w:rFonts w:ascii="Arial" w:hAnsi="Arial" w:cs="Arial"/>
          <w:sz w:val="22"/>
          <w:szCs w:val="22"/>
        </w:rPr>
        <w:t>)</w:t>
      </w:r>
    </w:p>
    <w:p w14:paraId="77C0D8C7" w14:textId="77777777" w:rsidR="001775D7" w:rsidRDefault="001775D7" w:rsidP="001775D7">
      <w:pPr>
        <w:rPr>
          <w:rFonts w:ascii="Arial" w:hAnsi="Arial" w:cs="Arial"/>
          <w:sz w:val="22"/>
          <w:szCs w:val="22"/>
        </w:rPr>
      </w:pPr>
      <w:bookmarkStart w:id="24" w:name="_Toc500242059"/>
    </w:p>
    <w:p w14:paraId="3C49355E" w14:textId="77777777" w:rsidR="001775D7" w:rsidRPr="004F6CC2" w:rsidRDefault="001775D7" w:rsidP="001775D7">
      <w:pPr>
        <w:rPr>
          <w:rFonts w:ascii="Arial" w:hAnsi="Arial" w:cs="Arial"/>
          <w:b/>
          <w:caps/>
          <w:sz w:val="22"/>
          <w:szCs w:val="22"/>
        </w:rPr>
      </w:pPr>
      <w:r w:rsidRPr="004F6CC2">
        <w:rPr>
          <w:rFonts w:ascii="Arial" w:hAnsi="Arial" w:cs="Arial"/>
          <w:b/>
          <w:caps/>
          <w:sz w:val="22"/>
          <w:szCs w:val="22"/>
        </w:rPr>
        <w:t>Data Management and Confidentiality</w:t>
      </w:r>
      <w:bookmarkEnd w:id="24"/>
    </w:p>
    <w:p w14:paraId="5F91205A" w14:textId="77777777" w:rsidR="001775D7" w:rsidRPr="00905B46" w:rsidRDefault="001775D7" w:rsidP="001775D7">
      <w:pPr>
        <w:rPr>
          <w:rFonts w:ascii="Arial" w:hAnsi="Arial" w:cs="Arial"/>
          <w:sz w:val="22"/>
          <w:szCs w:val="22"/>
        </w:rPr>
      </w:pPr>
      <w:r>
        <w:rPr>
          <w:rFonts w:ascii="Arial" w:hAnsi="Arial" w:cs="Arial"/>
          <w:sz w:val="22"/>
          <w:szCs w:val="22"/>
        </w:rPr>
        <w:t>(</w:t>
      </w:r>
      <w:r w:rsidRPr="004F6CC2">
        <w:rPr>
          <w:rFonts w:ascii="Arial" w:hAnsi="Arial" w:cs="Arial"/>
          <w:i/>
          <w:sz w:val="22"/>
          <w:szCs w:val="22"/>
        </w:rPr>
        <w:t>Describe the data analysis plan, including any statistical procedures, power analysis, and a justification for your target enrollment number</w:t>
      </w:r>
      <w:r w:rsidRPr="00905B46">
        <w:rPr>
          <w:rFonts w:ascii="Arial" w:hAnsi="Arial" w:cs="Arial"/>
          <w:sz w:val="22"/>
          <w:szCs w:val="22"/>
        </w:rPr>
        <w:t>.</w:t>
      </w:r>
      <w:r>
        <w:rPr>
          <w:rFonts w:ascii="Arial" w:hAnsi="Arial" w:cs="Arial"/>
          <w:sz w:val="22"/>
          <w:szCs w:val="22"/>
        </w:rPr>
        <w:t>)</w:t>
      </w:r>
      <w:r w:rsidRPr="00905B46">
        <w:rPr>
          <w:rFonts w:ascii="Arial" w:hAnsi="Arial" w:cs="Arial"/>
          <w:sz w:val="22"/>
          <w:szCs w:val="22"/>
        </w:rPr>
        <w:t xml:space="preserve"> </w:t>
      </w:r>
    </w:p>
    <w:p w14:paraId="5D93084A" w14:textId="77777777" w:rsidR="001775D7" w:rsidRDefault="001775D7" w:rsidP="001775D7">
      <w:pPr>
        <w:rPr>
          <w:rFonts w:ascii="Arial" w:hAnsi="Arial" w:cs="Arial"/>
          <w:sz w:val="22"/>
          <w:szCs w:val="22"/>
        </w:rPr>
      </w:pPr>
    </w:p>
    <w:p w14:paraId="6CB1F8CA" w14:textId="77777777" w:rsidR="001775D7" w:rsidRDefault="001775D7" w:rsidP="001775D7">
      <w:pPr>
        <w:rPr>
          <w:rFonts w:ascii="Arial" w:hAnsi="Arial" w:cs="Arial"/>
          <w:sz w:val="22"/>
          <w:szCs w:val="22"/>
        </w:rPr>
      </w:pPr>
      <w:r>
        <w:rPr>
          <w:rFonts w:ascii="Arial" w:hAnsi="Arial" w:cs="Arial"/>
          <w:sz w:val="22"/>
          <w:szCs w:val="22"/>
        </w:rPr>
        <w:t>(</w:t>
      </w:r>
      <w:r w:rsidRPr="004F6CC2">
        <w:rPr>
          <w:rFonts w:ascii="Arial" w:hAnsi="Arial" w:cs="Arial"/>
          <w:i/>
          <w:sz w:val="22"/>
          <w:szCs w:val="22"/>
        </w:rPr>
        <w:t>Describe the steps that will be taken to secure the data (e.g., training, authorization of access, password protection, encryption, physical controls, certificates of confidentiality, and separation of identifiers and data) during storage, use, and transmission</w:t>
      </w:r>
      <w:r w:rsidRPr="00905B46">
        <w:rPr>
          <w:rFonts w:ascii="Arial" w:hAnsi="Arial" w:cs="Arial"/>
          <w:sz w:val="22"/>
          <w:szCs w:val="22"/>
        </w:rPr>
        <w:t>.</w:t>
      </w:r>
      <w:r>
        <w:rPr>
          <w:rFonts w:ascii="Arial" w:hAnsi="Arial" w:cs="Arial"/>
          <w:sz w:val="22"/>
          <w:szCs w:val="22"/>
        </w:rPr>
        <w:t>)</w:t>
      </w:r>
    </w:p>
    <w:p w14:paraId="02A24B88" w14:textId="77777777" w:rsidR="001775D7" w:rsidRDefault="001775D7" w:rsidP="001775D7">
      <w:pPr>
        <w:pStyle w:val="Default"/>
      </w:pPr>
    </w:p>
    <w:p w14:paraId="2738547C" w14:textId="77777777" w:rsidR="001775D7" w:rsidRPr="00360D19" w:rsidRDefault="001775D7" w:rsidP="001775D7">
      <w:pPr>
        <w:pStyle w:val="Default"/>
        <w:rPr>
          <w:rFonts w:ascii="Arial" w:hAnsi="Arial" w:cs="Arial"/>
          <w:i/>
          <w:sz w:val="22"/>
          <w:szCs w:val="22"/>
        </w:rPr>
      </w:pPr>
      <w:r>
        <w:rPr>
          <w:rFonts w:ascii="Arial" w:hAnsi="Arial" w:cs="Arial"/>
          <w:i/>
          <w:sz w:val="22"/>
          <w:szCs w:val="22"/>
        </w:rPr>
        <w:t>(</w:t>
      </w:r>
      <w:r w:rsidRPr="00D61F80">
        <w:rPr>
          <w:rFonts w:ascii="Arial" w:hAnsi="Arial" w:cs="Arial"/>
          <w:i/>
          <w:sz w:val="22"/>
          <w:szCs w:val="22"/>
          <w:u w:val="single"/>
        </w:rPr>
        <w:t>If applicable</w:t>
      </w:r>
      <w:r w:rsidRPr="00360D19">
        <w:rPr>
          <w:rFonts w:ascii="Arial" w:hAnsi="Arial" w:cs="Arial"/>
          <w:i/>
          <w:sz w:val="22"/>
          <w:szCs w:val="22"/>
        </w:rPr>
        <w:t xml:space="preserve">: refer to the </w:t>
      </w:r>
      <w:hyperlink r:id="rId17" w:history="1">
        <w:r w:rsidRPr="00360D19">
          <w:rPr>
            <w:rStyle w:val="Hyperlink"/>
            <w:rFonts w:ascii="Arial" w:hAnsi="Arial" w:cs="Arial"/>
            <w:i/>
            <w:sz w:val="22"/>
            <w:szCs w:val="22"/>
          </w:rPr>
          <w:t>HRP-335 GDPR Data Protection Worksheet</w:t>
        </w:r>
      </w:hyperlink>
      <w:r w:rsidRPr="00360D19">
        <w:rPr>
          <w:rFonts w:ascii="Arial" w:hAnsi="Arial" w:cs="Arial"/>
          <w:i/>
          <w:sz w:val="22"/>
          <w:szCs w:val="22"/>
        </w:rPr>
        <w:t xml:space="preserve"> for additional requirements if you are collecting data from participants i</w:t>
      </w:r>
      <w:r>
        <w:rPr>
          <w:rFonts w:ascii="Arial" w:hAnsi="Arial" w:cs="Arial"/>
          <w:i/>
          <w:sz w:val="22"/>
          <w:szCs w:val="22"/>
        </w:rPr>
        <w:t>n the European Economic Area).</w:t>
      </w:r>
      <w:r w:rsidRPr="00360D19">
        <w:rPr>
          <w:rFonts w:ascii="Arial" w:hAnsi="Arial" w:cs="Arial"/>
          <w:i/>
          <w:sz w:val="22"/>
          <w:szCs w:val="22"/>
        </w:rPr>
        <w:t xml:space="preserve"> </w:t>
      </w:r>
    </w:p>
    <w:p w14:paraId="370DD5BE" w14:textId="77777777" w:rsidR="001775D7" w:rsidRPr="004F6CC2" w:rsidRDefault="001775D7" w:rsidP="001775D7">
      <w:pPr>
        <w:pStyle w:val="Default"/>
      </w:pPr>
    </w:p>
    <w:p w14:paraId="28CDA973" w14:textId="77777777" w:rsidR="001775D7" w:rsidRPr="00905B46" w:rsidRDefault="001775D7" w:rsidP="001775D7">
      <w:pPr>
        <w:rPr>
          <w:rFonts w:ascii="Arial" w:hAnsi="Arial" w:cs="Arial"/>
          <w:sz w:val="22"/>
          <w:szCs w:val="22"/>
        </w:rPr>
      </w:pPr>
      <w:r>
        <w:rPr>
          <w:rFonts w:ascii="Arial" w:hAnsi="Arial" w:cs="Arial"/>
          <w:sz w:val="22"/>
          <w:szCs w:val="22"/>
        </w:rPr>
        <w:t>(</w:t>
      </w:r>
      <w:r w:rsidRPr="004F6CC2">
        <w:rPr>
          <w:rFonts w:ascii="Arial" w:hAnsi="Arial" w:cs="Arial"/>
          <w:i/>
          <w:sz w:val="22"/>
          <w:szCs w:val="22"/>
        </w:rPr>
        <w:t>Describe any procedures that will be used for quality control of collected data</w:t>
      </w:r>
      <w:r w:rsidRPr="00905B46">
        <w:rPr>
          <w:rFonts w:ascii="Arial" w:hAnsi="Arial" w:cs="Arial"/>
          <w:sz w:val="22"/>
          <w:szCs w:val="22"/>
        </w:rPr>
        <w:t>.</w:t>
      </w:r>
      <w:r>
        <w:rPr>
          <w:rFonts w:ascii="Arial" w:hAnsi="Arial" w:cs="Arial"/>
          <w:sz w:val="22"/>
          <w:szCs w:val="22"/>
        </w:rPr>
        <w:t>)</w:t>
      </w:r>
    </w:p>
    <w:p w14:paraId="74EA68EE" w14:textId="77777777" w:rsidR="001775D7" w:rsidRDefault="001775D7" w:rsidP="001775D7">
      <w:pPr>
        <w:rPr>
          <w:rFonts w:ascii="Arial" w:hAnsi="Arial" w:cs="Arial"/>
          <w:sz w:val="22"/>
          <w:szCs w:val="22"/>
        </w:rPr>
      </w:pPr>
    </w:p>
    <w:p w14:paraId="5FC86F97" w14:textId="77777777" w:rsidR="001775D7" w:rsidRPr="004F6CC2" w:rsidRDefault="001775D7" w:rsidP="001775D7">
      <w:pPr>
        <w:rPr>
          <w:rFonts w:ascii="Arial" w:hAnsi="Arial" w:cs="Arial"/>
          <w:i/>
          <w:sz w:val="22"/>
          <w:szCs w:val="22"/>
        </w:rPr>
      </w:pPr>
      <w:r>
        <w:rPr>
          <w:rFonts w:ascii="Arial" w:hAnsi="Arial" w:cs="Arial"/>
          <w:sz w:val="22"/>
          <w:szCs w:val="22"/>
        </w:rPr>
        <w:t>(</w:t>
      </w:r>
      <w:r w:rsidRPr="004F6CC2">
        <w:rPr>
          <w:rFonts w:ascii="Arial" w:hAnsi="Arial" w:cs="Arial"/>
          <w:i/>
          <w:sz w:val="22"/>
          <w:szCs w:val="22"/>
        </w:rPr>
        <w:t>Describe how data or specimens will be handled study-wide:</w:t>
      </w:r>
    </w:p>
    <w:p w14:paraId="276DDAE2" w14:textId="77777777" w:rsidR="001775D7" w:rsidRPr="004F6CC2" w:rsidRDefault="001775D7" w:rsidP="001775D7">
      <w:pPr>
        <w:pStyle w:val="ListParagraph"/>
        <w:numPr>
          <w:ilvl w:val="0"/>
          <w:numId w:val="18"/>
        </w:numPr>
        <w:rPr>
          <w:rFonts w:ascii="Arial" w:hAnsi="Arial" w:cs="Arial"/>
          <w:i/>
          <w:sz w:val="22"/>
          <w:szCs w:val="22"/>
        </w:rPr>
      </w:pPr>
      <w:r w:rsidRPr="004F6CC2">
        <w:rPr>
          <w:rFonts w:ascii="Arial" w:hAnsi="Arial" w:cs="Arial"/>
          <w:i/>
          <w:sz w:val="22"/>
          <w:szCs w:val="22"/>
        </w:rPr>
        <w:t>What information will be included in that data or associated with the specimens?</w:t>
      </w:r>
    </w:p>
    <w:p w14:paraId="3C72E093" w14:textId="77777777" w:rsidR="001775D7" w:rsidRPr="004F6CC2" w:rsidRDefault="001775D7" w:rsidP="001775D7">
      <w:pPr>
        <w:pStyle w:val="ListParagraph"/>
        <w:numPr>
          <w:ilvl w:val="0"/>
          <w:numId w:val="18"/>
        </w:numPr>
        <w:rPr>
          <w:rFonts w:ascii="Arial" w:hAnsi="Arial" w:cs="Arial"/>
          <w:i/>
          <w:sz w:val="22"/>
          <w:szCs w:val="22"/>
        </w:rPr>
      </w:pPr>
      <w:r w:rsidRPr="004F6CC2">
        <w:rPr>
          <w:rFonts w:ascii="Arial" w:hAnsi="Arial" w:cs="Arial"/>
          <w:i/>
          <w:sz w:val="22"/>
          <w:szCs w:val="22"/>
        </w:rPr>
        <w:t>Where and how data or specimens will be stored?</w:t>
      </w:r>
    </w:p>
    <w:p w14:paraId="1E1E4464" w14:textId="77777777" w:rsidR="001775D7" w:rsidRPr="004F6CC2" w:rsidRDefault="001775D7" w:rsidP="001775D7">
      <w:pPr>
        <w:pStyle w:val="ListParagraph"/>
        <w:numPr>
          <w:ilvl w:val="0"/>
          <w:numId w:val="18"/>
        </w:numPr>
        <w:rPr>
          <w:rFonts w:ascii="Arial" w:hAnsi="Arial" w:cs="Arial"/>
          <w:i/>
          <w:sz w:val="22"/>
          <w:szCs w:val="22"/>
        </w:rPr>
      </w:pPr>
      <w:r w:rsidRPr="004F6CC2">
        <w:rPr>
          <w:rFonts w:ascii="Arial" w:hAnsi="Arial" w:cs="Arial"/>
          <w:i/>
          <w:sz w:val="22"/>
          <w:szCs w:val="22"/>
        </w:rPr>
        <w:t>How long the data or specimens will be stored?</w:t>
      </w:r>
    </w:p>
    <w:p w14:paraId="0A3273C4" w14:textId="77777777" w:rsidR="001775D7" w:rsidRPr="004F6CC2" w:rsidRDefault="001775D7" w:rsidP="001775D7">
      <w:pPr>
        <w:pStyle w:val="ListParagraph"/>
        <w:numPr>
          <w:ilvl w:val="0"/>
          <w:numId w:val="18"/>
        </w:numPr>
        <w:rPr>
          <w:rFonts w:ascii="Arial" w:hAnsi="Arial" w:cs="Arial"/>
          <w:i/>
          <w:sz w:val="22"/>
          <w:szCs w:val="22"/>
        </w:rPr>
      </w:pPr>
      <w:r w:rsidRPr="004F6CC2">
        <w:rPr>
          <w:rFonts w:ascii="Arial" w:hAnsi="Arial" w:cs="Arial"/>
          <w:i/>
          <w:sz w:val="22"/>
          <w:szCs w:val="22"/>
        </w:rPr>
        <w:t>Who will have access to the data or specimens?</w:t>
      </w:r>
    </w:p>
    <w:p w14:paraId="4C8FEBF6" w14:textId="77777777" w:rsidR="001775D7" w:rsidRPr="004F6CC2" w:rsidRDefault="001775D7" w:rsidP="001775D7">
      <w:pPr>
        <w:pStyle w:val="ListParagraph"/>
        <w:numPr>
          <w:ilvl w:val="0"/>
          <w:numId w:val="18"/>
        </w:numPr>
        <w:rPr>
          <w:rFonts w:ascii="Arial" w:hAnsi="Arial" w:cs="Arial"/>
          <w:i/>
          <w:sz w:val="22"/>
          <w:szCs w:val="22"/>
        </w:rPr>
      </w:pPr>
      <w:r w:rsidRPr="004F6CC2">
        <w:rPr>
          <w:rFonts w:ascii="Arial" w:hAnsi="Arial" w:cs="Arial"/>
          <w:i/>
          <w:sz w:val="22"/>
          <w:szCs w:val="22"/>
        </w:rPr>
        <w:t>Who is responsible for receipt or transmission of the data or specimens?</w:t>
      </w:r>
    </w:p>
    <w:p w14:paraId="485C1A54" w14:textId="77777777" w:rsidR="001775D7" w:rsidRPr="0012478A" w:rsidRDefault="001775D7" w:rsidP="001775D7">
      <w:pPr>
        <w:pStyle w:val="ListParagraph"/>
        <w:numPr>
          <w:ilvl w:val="0"/>
          <w:numId w:val="18"/>
        </w:numPr>
        <w:rPr>
          <w:rFonts w:ascii="Arial" w:hAnsi="Arial" w:cs="Arial"/>
          <w:sz w:val="22"/>
          <w:szCs w:val="22"/>
        </w:rPr>
      </w:pPr>
      <w:r w:rsidRPr="004F6CC2">
        <w:rPr>
          <w:rFonts w:ascii="Arial" w:hAnsi="Arial" w:cs="Arial"/>
          <w:i/>
          <w:sz w:val="22"/>
          <w:szCs w:val="22"/>
        </w:rPr>
        <w:t>How data or specimens will be transported?</w:t>
      </w:r>
      <w:r>
        <w:rPr>
          <w:rFonts w:ascii="Arial" w:hAnsi="Arial" w:cs="Arial"/>
          <w:i/>
          <w:sz w:val="22"/>
          <w:szCs w:val="22"/>
        </w:rPr>
        <w:t>)</w:t>
      </w:r>
    </w:p>
    <w:p w14:paraId="106AD9D1" w14:textId="77777777" w:rsidR="001775D7" w:rsidRDefault="001775D7" w:rsidP="001775D7">
      <w:pPr>
        <w:rPr>
          <w:rFonts w:ascii="Arial" w:hAnsi="Arial" w:cs="Arial"/>
          <w:sz w:val="22"/>
          <w:szCs w:val="22"/>
        </w:rPr>
      </w:pPr>
    </w:p>
    <w:p w14:paraId="6E32DD79" w14:textId="77777777" w:rsidR="001775D7" w:rsidRPr="00E40E3D" w:rsidRDefault="001775D7" w:rsidP="001775D7">
      <w:pPr>
        <w:rPr>
          <w:rFonts w:ascii="Arial" w:hAnsi="Arial" w:cs="Arial"/>
          <w:i/>
          <w:iCs/>
          <w:sz w:val="22"/>
          <w:szCs w:val="22"/>
        </w:rPr>
      </w:pPr>
      <w:r w:rsidRPr="00E40E3D">
        <w:rPr>
          <w:rFonts w:ascii="Arial" w:hAnsi="Arial" w:cs="Arial"/>
          <w:i/>
          <w:iCs/>
          <w:sz w:val="22"/>
          <w:szCs w:val="22"/>
        </w:rPr>
        <w:t xml:space="preserve">(NOTE: For Feinberg School of Medicine related research, refer to their </w:t>
      </w:r>
      <w:hyperlink r:id="rId18" w:history="1">
        <w:r w:rsidRPr="00E40E3D">
          <w:rPr>
            <w:rStyle w:val="Hyperlink"/>
            <w:rFonts w:ascii="Arial" w:hAnsi="Arial" w:cs="Arial"/>
            <w:i/>
            <w:iCs/>
            <w:sz w:val="22"/>
            <w:szCs w:val="22"/>
          </w:rPr>
          <w:t>Data Storage Policy</w:t>
        </w:r>
      </w:hyperlink>
      <w:r w:rsidRPr="00E40E3D">
        <w:rPr>
          <w:rFonts w:ascii="Arial" w:hAnsi="Arial" w:cs="Arial"/>
          <w:i/>
          <w:iCs/>
          <w:sz w:val="22"/>
          <w:szCs w:val="22"/>
        </w:rPr>
        <w:t xml:space="preserve"> that defines approved data storage platforms based on the sensitivity of the data, the ability to execute reliable data backup and recovery procedures, and manageability and configurability of data access control.)</w:t>
      </w:r>
    </w:p>
    <w:p w14:paraId="30674DCA" w14:textId="77777777" w:rsidR="001775D7" w:rsidRPr="00E40E3D" w:rsidRDefault="001775D7" w:rsidP="001775D7">
      <w:pPr>
        <w:pStyle w:val="Default"/>
      </w:pPr>
    </w:p>
    <w:p w14:paraId="06200857" w14:textId="77777777" w:rsidR="001775D7" w:rsidRPr="004F6CC2" w:rsidRDefault="001775D7" w:rsidP="001775D7">
      <w:pPr>
        <w:rPr>
          <w:rFonts w:ascii="Arial" w:hAnsi="Arial" w:cs="Arial"/>
          <w:sz w:val="22"/>
          <w:szCs w:val="22"/>
        </w:rPr>
      </w:pPr>
    </w:p>
    <w:p w14:paraId="15ECAFCD" w14:textId="77777777" w:rsidR="001775D7" w:rsidRPr="004F6CC2" w:rsidRDefault="001775D7" w:rsidP="001775D7">
      <w:pPr>
        <w:rPr>
          <w:rFonts w:ascii="Arial" w:hAnsi="Arial" w:cs="Arial"/>
          <w:b/>
          <w:caps/>
          <w:sz w:val="22"/>
          <w:szCs w:val="22"/>
        </w:rPr>
      </w:pPr>
      <w:bookmarkStart w:id="25" w:name="_Toc500242060"/>
      <w:r w:rsidRPr="004F6CC2">
        <w:rPr>
          <w:rFonts w:ascii="Arial" w:hAnsi="Arial" w:cs="Arial"/>
          <w:b/>
          <w:caps/>
          <w:sz w:val="22"/>
          <w:szCs w:val="22"/>
        </w:rPr>
        <w:t>Provisions to Monitor the Data to Ensure the Safety of Participants</w:t>
      </w:r>
      <w:bookmarkEnd w:id="25"/>
    </w:p>
    <w:p w14:paraId="3420F5CF" w14:textId="77777777" w:rsidR="001775D7" w:rsidRPr="00EC7557" w:rsidRDefault="001775D7" w:rsidP="001775D7">
      <w:pPr>
        <w:rPr>
          <w:rFonts w:ascii="Arial" w:hAnsi="Arial" w:cs="Arial"/>
          <w:sz w:val="22"/>
          <w:szCs w:val="22"/>
        </w:rPr>
      </w:pPr>
      <w:r>
        <w:rPr>
          <w:rFonts w:ascii="Arial" w:hAnsi="Arial" w:cs="Arial"/>
          <w:sz w:val="22"/>
          <w:szCs w:val="22"/>
        </w:rPr>
        <w:t>(</w:t>
      </w:r>
      <w:r w:rsidRPr="00534B1F">
        <w:rPr>
          <w:rFonts w:ascii="Arial" w:hAnsi="Arial" w:cs="Arial"/>
          <w:i/>
          <w:sz w:val="22"/>
          <w:szCs w:val="22"/>
        </w:rPr>
        <w:t>This section is required when research involves more than Minimal Risk to participants.</w:t>
      </w:r>
      <w:r w:rsidRPr="00EC7557">
        <w:rPr>
          <w:rFonts w:ascii="Arial" w:hAnsi="Arial" w:cs="Arial"/>
          <w:sz w:val="22"/>
          <w:szCs w:val="22"/>
        </w:rPr>
        <w:t>)</w:t>
      </w:r>
    </w:p>
    <w:p w14:paraId="6F82D1B9" w14:textId="77777777" w:rsidR="001775D7" w:rsidRPr="00EC7557" w:rsidRDefault="001775D7" w:rsidP="001775D7">
      <w:pPr>
        <w:rPr>
          <w:rFonts w:ascii="Arial" w:hAnsi="Arial" w:cs="Arial"/>
          <w:sz w:val="22"/>
          <w:szCs w:val="22"/>
        </w:rPr>
      </w:pPr>
    </w:p>
    <w:p w14:paraId="08B4AA02" w14:textId="77777777" w:rsidR="001775D7" w:rsidRDefault="001775D7" w:rsidP="001775D7">
      <w:pPr>
        <w:rPr>
          <w:rFonts w:ascii="Arial" w:hAnsi="Arial" w:cs="Arial"/>
          <w:i/>
          <w:sz w:val="22"/>
          <w:szCs w:val="22"/>
        </w:rPr>
      </w:pPr>
      <w:r>
        <w:rPr>
          <w:rFonts w:ascii="Arial" w:hAnsi="Arial" w:cs="Arial"/>
          <w:i/>
          <w:sz w:val="22"/>
          <w:szCs w:val="22"/>
        </w:rPr>
        <w:t>(</w:t>
      </w:r>
      <w:r w:rsidRPr="00534B1F">
        <w:rPr>
          <w:rFonts w:ascii="Arial" w:hAnsi="Arial" w:cs="Arial"/>
          <w:i/>
          <w:sz w:val="22"/>
          <w:szCs w:val="22"/>
        </w:rPr>
        <w:t>Describe</w:t>
      </w:r>
      <w:r>
        <w:rPr>
          <w:rFonts w:ascii="Arial" w:hAnsi="Arial" w:cs="Arial"/>
          <w:i/>
          <w:sz w:val="22"/>
          <w:szCs w:val="22"/>
        </w:rPr>
        <w:t>:</w:t>
      </w:r>
    </w:p>
    <w:p w14:paraId="15EAD5B0" w14:textId="77777777" w:rsidR="001775D7" w:rsidRPr="00EC7557" w:rsidRDefault="001775D7" w:rsidP="001775D7">
      <w:pPr>
        <w:pStyle w:val="ListParagraph"/>
        <w:numPr>
          <w:ilvl w:val="0"/>
          <w:numId w:val="19"/>
        </w:numPr>
        <w:rPr>
          <w:rFonts w:ascii="Arial" w:hAnsi="Arial" w:cs="Arial"/>
          <w:i/>
          <w:sz w:val="22"/>
          <w:szCs w:val="22"/>
        </w:rPr>
      </w:pPr>
      <w:r w:rsidRPr="00EC7557">
        <w:rPr>
          <w:rFonts w:ascii="Arial" w:hAnsi="Arial" w:cs="Arial"/>
          <w:i/>
          <w:sz w:val="22"/>
          <w:szCs w:val="22"/>
        </w:rPr>
        <w:t>The plan to periodically evaluate the data collected regarding both harms and benefits to determine whether participants remain safe.  The plan might include establishing a data monitoring committee (</w:t>
      </w:r>
      <w:proofErr w:type="spellStart"/>
      <w:r w:rsidRPr="00EC7557">
        <w:rPr>
          <w:rFonts w:ascii="Arial" w:hAnsi="Arial" w:cs="Arial"/>
          <w:i/>
          <w:sz w:val="22"/>
          <w:szCs w:val="22"/>
        </w:rPr>
        <w:t>DSMB</w:t>
      </w:r>
      <w:proofErr w:type="spellEnd"/>
      <w:r w:rsidRPr="00EC7557">
        <w:rPr>
          <w:rFonts w:ascii="Arial" w:hAnsi="Arial" w:cs="Arial"/>
          <w:i/>
          <w:sz w:val="22"/>
          <w:szCs w:val="22"/>
        </w:rPr>
        <w:t>/DMC/</w:t>
      </w:r>
      <w:proofErr w:type="spellStart"/>
      <w:r w:rsidRPr="00EC7557">
        <w:rPr>
          <w:rFonts w:ascii="Arial" w:hAnsi="Arial" w:cs="Arial"/>
          <w:i/>
          <w:sz w:val="22"/>
          <w:szCs w:val="22"/>
        </w:rPr>
        <w:t>IDMC</w:t>
      </w:r>
      <w:proofErr w:type="spellEnd"/>
      <w:r w:rsidRPr="00EC7557">
        <w:rPr>
          <w:rFonts w:ascii="Arial" w:hAnsi="Arial" w:cs="Arial"/>
          <w:i/>
          <w:sz w:val="22"/>
          <w:szCs w:val="22"/>
        </w:rPr>
        <w:t>) and a plan for reporting data monitoring committee findings to the IRB and the sponsor.</w:t>
      </w:r>
    </w:p>
    <w:p w14:paraId="6D1474EF" w14:textId="77777777" w:rsidR="001775D7" w:rsidRPr="00EC7557" w:rsidRDefault="001775D7" w:rsidP="001775D7">
      <w:pPr>
        <w:pStyle w:val="ListParagraph"/>
        <w:numPr>
          <w:ilvl w:val="0"/>
          <w:numId w:val="19"/>
        </w:numPr>
        <w:rPr>
          <w:rFonts w:ascii="Arial" w:hAnsi="Arial" w:cs="Arial"/>
          <w:i/>
          <w:sz w:val="22"/>
          <w:szCs w:val="22"/>
        </w:rPr>
      </w:pPr>
      <w:r w:rsidRPr="00EC7557">
        <w:rPr>
          <w:rFonts w:ascii="Arial" w:hAnsi="Arial" w:cs="Arial"/>
          <w:i/>
          <w:sz w:val="22"/>
          <w:szCs w:val="22"/>
        </w:rPr>
        <w:t xml:space="preserve">The frequency of </w:t>
      </w:r>
      <w:proofErr w:type="spellStart"/>
      <w:r w:rsidRPr="00EC7557">
        <w:rPr>
          <w:rFonts w:ascii="Arial" w:hAnsi="Arial" w:cs="Arial"/>
          <w:i/>
          <w:sz w:val="22"/>
          <w:szCs w:val="22"/>
        </w:rPr>
        <w:t>DSMB</w:t>
      </w:r>
      <w:proofErr w:type="spellEnd"/>
      <w:r w:rsidRPr="00EC7557">
        <w:rPr>
          <w:rFonts w:ascii="Arial" w:hAnsi="Arial" w:cs="Arial"/>
          <w:i/>
          <w:sz w:val="22"/>
          <w:szCs w:val="22"/>
        </w:rPr>
        <w:t xml:space="preserve"> Meeting.</w:t>
      </w:r>
    </w:p>
    <w:p w14:paraId="44D6F746" w14:textId="77777777" w:rsidR="001775D7" w:rsidRPr="00EC7557" w:rsidRDefault="001775D7" w:rsidP="001775D7">
      <w:pPr>
        <w:pStyle w:val="ListParagraph"/>
        <w:numPr>
          <w:ilvl w:val="0"/>
          <w:numId w:val="19"/>
        </w:numPr>
        <w:rPr>
          <w:rFonts w:ascii="Arial" w:hAnsi="Arial" w:cs="Arial"/>
          <w:i/>
          <w:sz w:val="22"/>
          <w:szCs w:val="22"/>
        </w:rPr>
      </w:pPr>
      <w:r w:rsidRPr="00EC7557">
        <w:rPr>
          <w:rFonts w:ascii="Arial" w:hAnsi="Arial" w:cs="Arial"/>
          <w:i/>
          <w:sz w:val="22"/>
          <w:szCs w:val="22"/>
        </w:rPr>
        <w:t>What data are reviewed, including safety data, untoward events, and efficacy data.</w:t>
      </w:r>
    </w:p>
    <w:p w14:paraId="05D91B6A" w14:textId="77777777" w:rsidR="001775D7" w:rsidRPr="00EC7557" w:rsidRDefault="001775D7" w:rsidP="001775D7">
      <w:pPr>
        <w:pStyle w:val="ListParagraph"/>
        <w:numPr>
          <w:ilvl w:val="0"/>
          <w:numId w:val="19"/>
        </w:numPr>
        <w:rPr>
          <w:rFonts w:ascii="Arial" w:hAnsi="Arial" w:cs="Arial"/>
          <w:i/>
          <w:sz w:val="22"/>
          <w:szCs w:val="22"/>
        </w:rPr>
      </w:pPr>
      <w:r w:rsidRPr="00EC7557">
        <w:rPr>
          <w:rFonts w:ascii="Arial" w:hAnsi="Arial" w:cs="Arial"/>
          <w:i/>
          <w:sz w:val="22"/>
          <w:szCs w:val="22"/>
        </w:rPr>
        <w:t>How the safety information will be collected (e.g., with case report forms, at study visits, by telephone calls with participants).</w:t>
      </w:r>
    </w:p>
    <w:p w14:paraId="74FD62F5" w14:textId="77777777" w:rsidR="001775D7" w:rsidRPr="00EC7557" w:rsidRDefault="001775D7" w:rsidP="001775D7">
      <w:pPr>
        <w:pStyle w:val="ListParagraph"/>
        <w:numPr>
          <w:ilvl w:val="0"/>
          <w:numId w:val="19"/>
        </w:numPr>
        <w:rPr>
          <w:rFonts w:ascii="Arial" w:hAnsi="Arial" w:cs="Arial"/>
          <w:i/>
          <w:sz w:val="22"/>
          <w:szCs w:val="22"/>
        </w:rPr>
      </w:pPr>
      <w:r w:rsidRPr="00EC7557">
        <w:rPr>
          <w:rFonts w:ascii="Arial" w:hAnsi="Arial" w:cs="Arial"/>
          <w:i/>
          <w:sz w:val="22"/>
          <w:szCs w:val="22"/>
        </w:rPr>
        <w:t>The frequency of data collection, including when safety data collection starts.</w:t>
      </w:r>
    </w:p>
    <w:p w14:paraId="37CA4CB6" w14:textId="77777777" w:rsidR="001775D7" w:rsidRPr="00EC7557" w:rsidRDefault="001775D7" w:rsidP="001775D7">
      <w:pPr>
        <w:pStyle w:val="ListParagraph"/>
        <w:numPr>
          <w:ilvl w:val="0"/>
          <w:numId w:val="19"/>
        </w:numPr>
        <w:rPr>
          <w:rFonts w:ascii="Arial" w:hAnsi="Arial" w:cs="Arial"/>
          <w:i/>
          <w:sz w:val="22"/>
          <w:szCs w:val="22"/>
        </w:rPr>
      </w:pPr>
      <w:r w:rsidRPr="00EC7557">
        <w:rPr>
          <w:rFonts w:ascii="Arial" w:hAnsi="Arial" w:cs="Arial"/>
          <w:i/>
          <w:sz w:val="22"/>
          <w:szCs w:val="22"/>
        </w:rPr>
        <w:t xml:space="preserve">Who will review the </w:t>
      </w:r>
      <w:proofErr w:type="gramStart"/>
      <w:r w:rsidRPr="00EC7557">
        <w:rPr>
          <w:rFonts w:ascii="Arial" w:hAnsi="Arial" w:cs="Arial"/>
          <w:i/>
          <w:sz w:val="22"/>
          <w:szCs w:val="22"/>
        </w:rPr>
        <w:t>data.</w:t>
      </w:r>
      <w:proofErr w:type="gramEnd"/>
    </w:p>
    <w:p w14:paraId="66EDB7C2" w14:textId="77777777" w:rsidR="001775D7" w:rsidRPr="00EC7557" w:rsidRDefault="001775D7" w:rsidP="001775D7">
      <w:pPr>
        <w:pStyle w:val="ListParagraph"/>
        <w:numPr>
          <w:ilvl w:val="0"/>
          <w:numId w:val="19"/>
        </w:numPr>
        <w:rPr>
          <w:rFonts w:ascii="Arial" w:hAnsi="Arial" w:cs="Arial"/>
          <w:i/>
          <w:sz w:val="22"/>
          <w:szCs w:val="22"/>
        </w:rPr>
      </w:pPr>
      <w:r w:rsidRPr="00EC7557">
        <w:rPr>
          <w:rFonts w:ascii="Arial" w:hAnsi="Arial" w:cs="Arial"/>
          <w:i/>
          <w:sz w:val="22"/>
          <w:szCs w:val="22"/>
        </w:rPr>
        <w:t>The frequency or periodicity of review of cumulative data.</w:t>
      </w:r>
    </w:p>
    <w:p w14:paraId="48AF7EEB" w14:textId="77777777" w:rsidR="001775D7" w:rsidRPr="00EC7557" w:rsidRDefault="001775D7" w:rsidP="001775D7">
      <w:pPr>
        <w:pStyle w:val="ListParagraph"/>
        <w:numPr>
          <w:ilvl w:val="0"/>
          <w:numId w:val="19"/>
        </w:numPr>
        <w:rPr>
          <w:rFonts w:ascii="Arial" w:hAnsi="Arial" w:cs="Arial"/>
          <w:i/>
          <w:sz w:val="22"/>
          <w:szCs w:val="22"/>
        </w:rPr>
      </w:pPr>
      <w:r w:rsidRPr="00EC7557">
        <w:rPr>
          <w:rFonts w:ascii="Arial" w:hAnsi="Arial" w:cs="Arial"/>
          <w:i/>
          <w:sz w:val="22"/>
          <w:szCs w:val="22"/>
        </w:rPr>
        <w:t>The statistical tests for analyzing the safety data to determine whether harm is occurring.</w:t>
      </w:r>
    </w:p>
    <w:p w14:paraId="0FA4D75D" w14:textId="77777777" w:rsidR="001775D7" w:rsidRPr="00EC7557" w:rsidRDefault="001775D7" w:rsidP="001775D7">
      <w:pPr>
        <w:pStyle w:val="ListParagraph"/>
        <w:numPr>
          <w:ilvl w:val="0"/>
          <w:numId w:val="19"/>
        </w:numPr>
        <w:rPr>
          <w:rFonts w:ascii="Arial" w:hAnsi="Arial" w:cs="Arial"/>
          <w:sz w:val="22"/>
          <w:szCs w:val="22"/>
        </w:rPr>
      </w:pPr>
      <w:r w:rsidRPr="00EC7557">
        <w:rPr>
          <w:rFonts w:ascii="Arial" w:hAnsi="Arial" w:cs="Arial"/>
          <w:i/>
          <w:sz w:val="22"/>
          <w:szCs w:val="22"/>
        </w:rPr>
        <w:t>Any conditions that trigger an immediate suspension of the research</w:t>
      </w:r>
      <w:r w:rsidRPr="00EC7557">
        <w:rPr>
          <w:rFonts w:ascii="Arial" w:hAnsi="Arial" w:cs="Arial"/>
          <w:sz w:val="22"/>
          <w:szCs w:val="22"/>
        </w:rPr>
        <w:t>.)</w:t>
      </w:r>
    </w:p>
    <w:p w14:paraId="41E6C408" w14:textId="77777777" w:rsidR="001775D7" w:rsidRPr="00EC7557" w:rsidRDefault="001775D7" w:rsidP="001775D7">
      <w:pPr>
        <w:rPr>
          <w:rFonts w:ascii="Arial" w:hAnsi="Arial" w:cs="Arial"/>
          <w:sz w:val="22"/>
          <w:szCs w:val="22"/>
        </w:rPr>
      </w:pPr>
      <w:bookmarkStart w:id="26" w:name="_Toc500242061"/>
    </w:p>
    <w:p w14:paraId="4CFB380E" w14:textId="77777777" w:rsidR="001775D7" w:rsidRPr="00EC7557" w:rsidRDefault="001775D7" w:rsidP="001775D7">
      <w:pPr>
        <w:rPr>
          <w:rFonts w:ascii="Arial" w:hAnsi="Arial" w:cs="Arial"/>
          <w:b/>
          <w:caps/>
          <w:sz w:val="22"/>
          <w:szCs w:val="22"/>
        </w:rPr>
      </w:pPr>
      <w:r w:rsidRPr="00EC7557">
        <w:rPr>
          <w:rFonts w:ascii="Arial" w:hAnsi="Arial" w:cs="Arial"/>
          <w:b/>
          <w:caps/>
          <w:sz w:val="22"/>
          <w:szCs w:val="22"/>
        </w:rPr>
        <w:t>Provisions to Protect the Privacy Interests of Participants</w:t>
      </w:r>
      <w:bookmarkEnd w:id="26"/>
    </w:p>
    <w:p w14:paraId="5CA2400F" w14:textId="77777777" w:rsidR="001775D7" w:rsidRPr="00905B46" w:rsidRDefault="001775D7" w:rsidP="001775D7">
      <w:pPr>
        <w:rPr>
          <w:rFonts w:ascii="Arial" w:hAnsi="Arial" w:cs="Arial"/>
          <w:sz w:val="22"/>
          <w:szCs w:val="22"/>
        </w:rPr>
      </w:pPr>
      <w:r>
        <w:rPr>
          <w:rFonts w:ascii="Arial" w:hAnsi="Arial" w:cs="Arial"/>
          <w:sz w:val="22"/>
          <w:szCs w:val="22"/>
        </w:rPr>
        <w:t>(</w:t>
      </w:r>
      <w:r w:rsidRPr="00EC7557">
        <w:rPr>
          <w:rFonts w:ascii="Arial" w:hAnsi="Arial" w:cs="Arial"/>
          <w:i/>
          <w:sz w:val="22"/>
          <w:szCs w:val="22"/>
        </w:rPr>
        <w:t>Describe the steps that will be taken to protect participants’ privacy interests. “Privacy interest” refers to a person’s desire to place limits on whom they interact or whom they provide personal information</w:t>
      </w:r>
      <w:r w:rsidRPr="00905B46">
        <w:rPr>
          <w:rFonts w:ascii="Arial" w:hAnsi="Arial" w:cs="Arial"/>
          <w:sz w:val="22"/>
          <w:szCs w:val="22"/>
        </w:rPr>
        <w:t>.</w:t>
      </w:r>
      <w:r>
        <w:rPr>
          <w:rFonts w:ascii="Arial" w:hAnsi="Arial" w:cs="Arial"/>
          <w:sz w:val="22"/>
          <w:szCs w:val="22"/>
        </w:rPr>
        <w:t>)</w:t>
      </w:r>
    </w:p>
    <w:p w14:paraId="57806A85" w14:textId="77777777" w:rsidR="001775D7" w:rsidRDefault="001775D7" w:rsidP="001775D7">
      <w:pPr>
        <w:rPr>
          <w:rFonts w:ascii="Arial" w:hAnsi="Arial" w:cs="Arial"/>
          <w:sz w:val="22"/>
          <w:szCs w:val="22"/>
        </w:rPr>
      </w:pPr>
    </w:p>
    <w:p w14:paraId="74835FCF" w14:textId="77777777" w:rsidR="001775D7" w:rsidRDefault="001775D7" w:rsidP="001775D7">
      <w:pPr>
        <w:rPr>
          <w:rFonts w:ascii="Arial" w:hAnsi="Arial" w:cs="Arial"/>
          <w:sz w:val="22"/>
          <w:szCs w:val="22"/>
        </w:rPr>
      </w:pPr>
      <w:r>
        <w:rPr>
          <w:rFonts w:ascii="Arial" w:hAnsi="Arial" w:cs="Arial"/>
          <w:sz w:val="22"/>
          <w:szCs w:val="22"/>
        </w:rPr>
        <w:t>(</w:t>
      </w:r>
      <w:r w:rsidRPr="00EC7557">
        <w:rPr>
          <w:rFonts w:ascii="Arial" w:hAnsi="Arial" w:cs="Arial"/>
          <w:i/>
          <w:sz w:val="22"/>
          <w:szCs w:val="22"/>
        </w:rPr>
        <w:t>Describe what steps you will take to make the participants feel at ease with the research situation in terms of the questions being asked and the procedures being performed. “At ease” does not refer to physical discomfort, but the sense of intrusiveness a participant might experience in response to questions, examinations, and procedures</w:t>
      </w:r>
      <w:r w:rsidRPr="00905B46">
        <w:rPr>
          <w:rFonts w:ascii="Arial" w:hAnsi="Arial" w:cs="Arial"/>
          <w:sz w:val="22"/>
          <w:szCs w:val="22"/>
        </w:rPr>
        <w:t>.</w:t>
      </w:r>
      <w:r>
        <w:rPr>
          <w:rFonts w:ascii="Arial" w:hAnsi="Arial" w:cs="Arial"/>
          <w:sz w:val="22"/>
          <w:szCs w:val="22"/>
        </w:rPr>
        <w:t>)</w:t>
      </w:r>
    </w:p>
    <w:p w14:paraId="6EFF6CD3" w14:textId="77777777" w:rsidR="001775D7" w:rsidRPr="00EC7557" w:rsidRDefault="001775D7" w:rsidP="001775D7">
      <w:pPr>
        <w:pStyle w:val="Default"/>
      </w:pPr>
    </w:p>
    <w:p w14:paraId="57FED8C1" w14:textId="77777777" w:rsidR="001775D7" w:rsidRPr="00905B46" w:rsidRDefault="001775D7" w:rsidP="001775D7">
      <w:pPr>
        <w:rPr>
          <w:rFonts w:ascii="Arial" w:hAnsi="Arial" w:cs="Arial"/>
          <w:sz w:val="22"/>
          <w:szCs w:val="22"/>
        </w:rPr>
      </w:pPr>
      <w:r>
        <w:rPr>
          <w:rFonts w:ascii="Arial" w:hAnsi="Arial" w:cs="Arial"/>
          <w:sz w:val="22"/>
          <w:szCs w:val="22"/>
        </w:rPr>
        <w:t>(</w:t>
      </w:r>
      <w:r w:rsidRPr="00EC7557">
        <w:rPr>
          <w:rFonts w:ascii="Arial" w:hAnsi="Arial" w:cs="Arial"/>
          <w:i/>
          <w:sz w:val="22"/>
          <w:szCs w:val="22"/>
        </w:rPr>
        <w:t>Indicate how the research team is permitted to access any sources of information about the participants</w:t>
      </w:r>
      <w:r w:rsidRPr="00905B46">
        <w:rPr>
          <w:rFonts w:ascii="Arial" w:hAnsi="Arial" w:cs="Arial"/>
          <w:sz w:val="22"/>
          <w:szCs w:val="22"/>
        </w:rPr>
        <w:t>.</w:t>
      </w:r>
      <w:r>
        <w:rPr>
          <w:rFonts w:ascii="Arial" w:hAnsi="Arial" w:cs="Arial"/>
          <w:sz w:val="22"/>
          <w:szCs w:val="22"/>
        </w:rPr>
        <w:t>)</w:t>
      </w:r>
    </w:p>
    <w:p w14:paraId="66CE58ED" w14:textId="77777777" w:rsidR="001775D7" w:rsidRDefault="001775D7" w:rsidP="001775D7">
      <w:pPr>
        <w:rPr>
          <w:rFonts w:ascii="Arial" w:hAnsi="Arial" w:cs="Arial"/>
          <w:sz w:val="22"/>
          <w:szCs w:val="22"/>
        </w:rPr>
      </w:pPr>
      <w:bookmarkStart w:id="27" w:name="_Toc500242062"/>
    </w:p>
    <w:p w14:paraId="15365CC2" w14:textId="77777777" w:rsidR="001775D7" w:rsidRPr="00EC7557" w:rsidRDefault="001775D7" w:rsidP="001775D7">
      <w:pPr>
        <w:rPr>
          <w:rFonts w:ascii="Arial" w:hAnsi="Arial" w:cs="Arial"/>
          <w:b/>
          <w:caps/>
          <w:sz w:val="22"/>
          <w:szCs w:val="22"/>
        </w:rPr>
      </w:pPr>
      <w:r w:rsidRPr="00EC7557">
        <w:rPr>
          <w:rFonts w:ascii="Arial" w:hAnsi="Arial" w:cs="Arial"/>
          <w:b/>
          <w:caps/>
          <w:sz w:val="22"/>
          <w:szCs w:val="22"/>
        </w:rPr>
        <w:t>Compensation for Research-Related Injury</w:t>
      </w:r>
      <w:bookmarkEnd w:id="27"/>
    </w:p>
    <w:p w14:paraId="61913E17" w14:textId="77777777" w:rsidR="001775D7" w:rsidRPr="00905B46" w:rsidRDefault="001775D7" w:rsidP="001775D7">
      <w:pPr>
        <w:rPr>
          <w:rFonts w:ascii="Arial" w:hAnsi="Arial" w:cs="Arial"/>
          <w:sz w:val="22"/>
          <w:szCs w:val="22"/>
        </w:rPr>
      </w:pPr>
      <w:r>
        <w:rPr>
          <w:rFonts w:ascii="Arial" w:hAnsi="Arial" w:cs="Arial"/>
          <w:sz w:val="22"/>
          <w:szCs w:val="22"/>
        </w:rPr>
        <w:t>(</w:t>
      </w:r>
      <w:r w:rsidRPr="00EC7557">
        <w:rPr>
          <w:rFonts w:ascii="Arial" w:hAnsi="Arial" w:cs="Arial"/>
          <w:i/>
          <w:sz w:val="22"/>
          <w:szCs w:val="22"/>
        </w:rPr>
        <w:t>If the research involves more than Minimal Risk to participants, describe the available compensation in the event of research</w:t>
      </w:r>
      <w:r>
        <w:rPr>
          <w:rFonts w:ascii="Arial" w:hAnsi="Arial" w:cs="Arial"/>
          <w:i/>
          <w:sz w:val="22"/>
          <w:szCs w:val="22"/>
        </w:rPr>
        <w:t>-</w:t>
      </w:r>
      <w:r w:rsidRPr="00EC7557">
        <w:rPr>
          <w:rFonts w:ascii="Arial" w:hAnsi="Arial" w:cs="Arial"/>
          <w:i/>
          <w:sz w:val="22"/>
          <w:szCs w:val="22"/>
        </w:rPr>
        <w:t>related injury</w:t>
      </w:r>
      <w:r w:rsidRPr="00905B46">
        <w:rPr>
          <w:rFonts w:ascii="Arial" w:hAnsi="Arial" w:cs="Arial"/>
          <w:sz w:val="22"/>
          <w:szCs w:val="22"/>
        </w:rPr>
        <w:t>.</w:t>
      </w:r>
      <w:r>
        <w:rPr>
          <w:rFonts w:ascii="Arial" w:hAnsi="Arial" w:cs="Arial"/>
          <w:sz w:val="22"/>
          <w:szCs w:val="22"/>
        </w:rPr>
        <w:t>)</w:t>
      </w:r>
    </w:p>
    <w:p w14:paraId="1C07DA5D" w14:textId="77777777" w:rsidR="001775D7" w:rsidRDefault="001775D7" w:rsidP="001775D7">
      <w:pPr>
        <w:rPr>
          <w:rFonts w:ascii="Arial" w:hAnsi="Arial" w:cs="Arial"/>
          <w:sz w:val="22"/>
          <w:szCs w:val="22"/>
        </w:rPr>
      </w:pPr>
    </w:p>
    <w:p w14:paraId="7450EBBD" w14:textId="77777777" w:rsidR="001775D7" w:rsidRPr="00905B46" w:rsidRDefault="001775D7" w:rsidP="001775D7">
      <w:pPr>
        <w:rPr>
          <w:rFonts w:ascii="Arial" w:hAnsi="Arial" w:cs="Arial"/>
          <w:sz w:val="22"/>
          <w:szCs w:val="22"/>
        </w:rPr>
      </w:pPr>
      <w:r>
        <w:rPr>
          <w:rFonts w:ascii="Arial" w:hAnsi="Arial" w:cs="Arial"/>
          <w:sz w:val="22"/>
          <w:szCs w:val="22"/>
        </w:rPr>
        <w:t>(</w:t>
      </w:r>
      <w:r w:rsidRPr="00EC7557">
        <w:rPr>
          <w:rFonts w:ascii="Arial" w:hAnsi="Arial" w:cs="Arial"/>
          <w:i/>
          <w:sz w:val="22"/>
          <w:szCs w:val="22"/>
        </w:rPr>
        <w:t>Provide a copy of contract language, if any, relevant to compensation for research-related injury</w:t>
      </w:r>
      <w:r w:rsidRPr="00905B46">
        <w:rPr>
          <w:rFonts w:ascii="Arial" w:hAnsi="Arial" w:cs="Arial"/>
          <w:sz w:val="22"/>
          <w:szCs w:val="22"/>
        </w:rPr>
        <w:t>.</w:t>
      </w:r>
      <w:r>
        <w:rPr>
          <w:rFonts w:ascii="Arial" w:hAnsi="Arial" w:cs="Arial"/>
          <w:sz w:val="22"/>
          <w:szCs w:val="22"/>
        </w:rPr>
        <w:t>)</w:t>
      </w:r>
    </w:p>
    <w:p w14:paraId="5F709636" w14:textId="77777777" w:rsidR="001775D7" w:rsidRDefault="001775D7" w:rsidP="001775D7">
      <w:pPr>
        <w:rPr>
          <w:rFonts w:ascii="Arial" w:hAnsi="Arial" w:cs="Arial"/>
          <w:b/>
          <w:caps/>
          <w:sz w:val="22"/>
          <w:szCs w:val="22"/>
        </w:rPr>
      </w:pPr>
      <w:bookmarkStart w:id="28" w:name="_Toc500242063"/>
    </w:p>
    <w:p w14:paraId="7D3F8CD3" w14:textId="77777777" w:rsidR="001775D7" w:rsidRPr="00EC7557" w:rsidRDefault="001775D7" w:rsidP="001775D7">
      <w:pPr>
        <w:rPr>
          <w:rFonts w:ascii="Arial" w:hAnsi="Arial" w:cs="Arial"/>
          <w:b/>
          <w:caps/>
          <w:sz w:val="22"/>
          <w:szCs w:val="22"/>
        </w:rPr>
      </w:pPr>
      <w:r w:rsidRPr="00EC7557">
        <w:rPr>
          <w:rFonts w:ascii="Arial" w:hAnsi="Arial" w:cs="Arial"/>
          <w:b/>
          <w:caps/>
          <w:sz w:val="22"/>
          <w:szCs w:val="22"/>
        </w:rPr>
        <w:t>Economic Burden to Participants</w:t>
      </w:r>
      <w:bookmarkEnd w:id="28"/>
    </w:p>
    <w:p w14:paraId="0A0A7A7C" w14:textId="77777777" w:rsidR="001775D7" w:rsidRPr="00905B46" w:rsidRDefault="001775D7" w:rsidP="001775D7">
      <w:pPr>
        <w:rPr>
          <w:rFonts w:ascii="Arial" w:hAnsi="Arial" w:cs="Arial"/>
          <w:sz w:val="22"/>
          <w:szCs w:val="22"/>
        </w:rPr>
      </w:pPr>
      <w:r w:rsidRPr="00905B46">
        <w:rPr>
          <w:rFonts w:ascii="Arial" w:hAnsi="Arial" w:cs="Arial"/>
          <w:sz w:val="22"/>
          <w:szCs w:val="22"/>
        </w:rPr>
        <w:t xml:space="preserve">Describe any costs that </w:t>
      </w:r>
      <w:r>
        <w:rPr>
          <w:rFonts w:ascii="Arial" w:hAnsi="Arial" w:cs="Arial"/>
          <w:sz w:val="22"/>
          <w:szCs w:val="22"/>
        </w:rPr>
        <w:t>participant</w:t>
      </w:r>
      <w:r w:rsidRPr="00905B46">
        <w:rPr>
          <w:rFonts w:ascii="Arial" w:hAnsi="Arial" w:cs="Arial"/>
          <w:sz w:val="22"/>
          <w:szCs w:val="22"/>
        </w:rPr>
        <w:t>s may be responsible for because of participation in the research.</w:t>
      </w:r>
    </w:p>
    <w:p w14:paraId="4F099607" w14:textId="77777777" w:rsidR="001775D7" w:rsidRDefault="001775D7" w:rsidP="001775D7">
      <w:pPr>
        <w:rPr>
          <w:rFonts w:ascii="Arial" w:hAnsi="Arial" w:cs="Arial"/>
          <w:b/>
          <w:caps/>
          <w:sz w:val="22"/>
          <w:szCs w:val="22"/>
        </w:rPr>
      </w:pPr>
      <w:bookmarkStart w:id="29" w:name="_Toc500242064"/>
    </w:p>
    <w:p w14:paraId="3DCD601D" w14:textId="77777777" w:rsidR="001775D7" w:rsidRPr="00EC7557" w:rsidRDefault="001775D7" w:rsidP="001775D7">
      <w:pPr>
        <w:rPr>
          <w:rFonts w:ascii="Arial" w:hAnsi="Arial" w:cs="Arial"/>
          <w:b/>
          <w:caps/>
          <w:sz w:val="22"/>
          <w:szCs w:val="22"/>
        </w:rPr>
      </w:pPr>
      <w:r w:rsidRPr="00EC7557">
        <w:rPr>
          <w:rFonts w:ascii="Arial" w:hAnsi="Arial" w:cs="Arial"/>
          <w:b/>
          <w:caps/>
          <w:sz w:val="22"/>
          <w:szCs w:val="22"/>
        </w:rPr>
        <w:t>Consent Process</w:t>
      </w:r>
      <w:bookmarkEnd w:id="29"/>
    </w:p>
    <w:p w14:paraId="0AECFCA6" w14:textId="77777777" w:rsidR="001775D7" w:rsidRPr="00E54CAB" w:rsidRDefault="001775D7" w:rsidP="001775D7">
      <w:pPr>
        <w:rPr>
          <w:rFonts w:ascii="Arial" w:hAnsi="Arial" w:cs="Arial"/>
          <w:i/>
          <w:sz w:val="22"/>
          <w:szCs w:val="22"/>
        </w:rPr>
      </w:pPr>
      <w:r>
        <w:rPr>
          <w:rFonts w:ascii="Arial" w:hAnsi="Arial" w:cs="Arial"/>
          <w:sz w:val="22"/>
          <w:szCs w:val="22"/>
        </w:rPr>
        <w:t>(</w:t>
      </w:r>
      <w:r w:rsidRPr="000A6BAF">
        <w:rPr>
          <w:rFonts w:ascii="Arial" w:hAnsi="Arial" w:cs="Arial"/>
          <w:i/>
          <w:sz w:val="22"/>
          <w:szCs w:val="22"/>
        </w:rPr>
        <w:t>Indicate if you will you be obtaining consent; and if so, describe:</w:t>
      </w:r>
    </w:p>
    <w:p w14:paraId="40A5240D" w14:textId="77777777" w:rsidR="001775D7" w:rsidRPr="000A6BAF" w:rsidRDefault="001775D7" w:rsidP="001775D7">
      <w:pPr>
        <w:pStyle w:val="ListParagraph"/>
        <w:numPr>
          <w:ilvl w:val="0"/>
          <w:numId w:val="20"/>
        </w:numPr>
        <w:rPr>
          <w:rFonts w:ascii="Arial" w:hAnsi="Arial" w:cs="Arial"/>
          <w:i/>
          <w:sz w:val="22"/>
          <w:szCs w:val="22"/>
        </w:rPr>
      </w:pPr>
      <w:r w:rsidRPr="000A6BAF">
        <w:rPr>
          <w:rFonts w:ascii="Arial" w:hAnsi="Arial" w:cs="Arial"/>
          <w:i/>
          <w:sz w:val="22"/>
          <w:szCs w:val="22"/>
        </w:rPr>
        <w:t>Where the consent process takes place.</w:t>
      </w:r>
    </w:p>
    <w:p w14:paraId="1A64E5F6" w14:textId="77777777" w:rsidR="001775D7" w:rsidRPr="000A6BAF" w:rsidRDefault="001775D7" w:rsidP="001775D7">
      <w:pPr>
        <w:pStyle w:val="ListParagraph"/>
        <w:numPr>
          <w:ilvl w:val="0"/>
          <w:numId w:val="20"/>
        </w:numPr>
        <w:rPr>
          <w:rFonts w:ascii="Arial" w:hAnsi="Arial" w:cs="Arial"/>
          <w:i/>
          <w:sz w:val="22"/>
          <w:szCs w:val="22"/>
        </w:rPr>
      </w:pPr>
      <w:r w:rsidRPr="000A6BAF">
        <w:rPr>
          <w:rFonts w:ascii="Arial" w:hAnsi="Arial" w:cs="Arial"/>
          <w:i/>
          <w:sz w:val="22"/>
          <w:szCs w:val="22"/>
        </w:rPr>
        <w:t>Any waiting period available between informing the prospective participant and obtaining the consent.</w:t>
      </w:r>
    </w:p>
    <w:p w14:paraId="2BD6BCAD" w14:textId="77777777" w:rsidR="001775D7" w:rsidRPr="000A6BAF" w:rsidRDefault="001775D7" w:rsidP="001775D7">
      <w:pPr>
        <w:pStyle w:val="ListParagraph"/>
        <w:numPr>
          <w:ilvl w:val="0"/>
          <w:numId w:val="20"/>
        </w:numPr>
        <w:rPr>
          <w:rFonts w:ascii="Arial" w:hAnsi="Arial" w:cs="Arial"/>
          <w:i/>
          <w:sz w:val="22"/>
          <w:szCs w:val="22"/>
        </w:rPr>
      </w:pPr>
      <w:r w:rsidRPr="000A6BAF">
        <w:rPr>
          <w:rFonts w:ascii="Arial" w:hAnsi="Arial" w:cs="Arial"/>
          <w:i/>
          <w:sz w:val="22"/>
          <w:szCs w:val="22"/>
        </w:rPr>
        <w:t>Any process to ensure ongoing consent.</w:t>
      </w:r>
    </w:p>
    <w:p w14:paraId="6810F610" w14:textId="77777777" w:rsidR="001775D7" w:rsidRDefault="001775D7" w:rsidP="001775D7">
      <w:pPr>
        <w:pStyle w:val="ListParagraph"/>
        <w:numPr>
          <w:ilvl w:val="0"/>
          <w:numId w:val="21"/>
        </w:numPr>
        <w:rPr>
          <w:rFonts w:ascii="Arial" w:hAnsi="Arial" w:cs="Arial"/>
          <w:i/>
          <w:sz w:val="22"/>
          <w:szCs w:val="22"/>
        </w:rPr>
      </w:pPr>
      <w:r w:rsidRPr="000A6BAF">
        <w:rPr>
          <w:rFonts w:ascii="Arial" w:hAnsi="Arial" w:cs="Arial"/>
          <w:i/>
          <w:sz w:val="22"/>
          <w:szCs w:val="22"/>
        </w:rPr>
        <w:t>The role of the individuals listed in the application as being involved in the consent process.</w:t>
      </w:r>
    </w:p>
    <w:p w14:paraId="6DBCAD02" w14:textId="77777777" w:rsidR="001775D7" w:rsidRPr="000A6BAF" w:rsidRDefault="001775D7" w:rsidP="001775D7">
      <w:pPr>
        <w:pStyle w:val="ListParagraph"/>
        <w:numPr>
          <w:ilvl w:val="0"/>
          <w:numId w:val="21"/>
        </w:numPr>
        <w:rPr>
          <w:rFonts w:ascii="Arial" w:hAnsi="Arial" w:cs="Arial"/>
          <w:i/>
          <w:sz w:val="22"/>
          <w:szCs w:val="22"/>
        </w:rPr>
      </w:pPr>
      <w:r>
        <w:rPr>
          <w:rFonts w:ascii="Arial" w:hAnsi="Arial" w:cs="Arial"/>
          <w:i/>
          <w:sz w:val="22"/>
          <w:szCs w:val="22"/>
        </w:rPr>
        <w:t xml:space="preserve">The language used by those obtaining consent and the language understood by the prospective participant or the legally authorized representative. </w:t>
      </w:r>
    </w:p>
    <w:p w14:paraId="7A4626D3" w14:textId="77777777" w:rsidR="001775D7" w:rsidRPr="000A6BAF" w:rsidRDefault="001775D7" w:rsidP="001775D7">
      <w:pPr>
        <w:pStyle w:val="ListParagraph"/>
        <w:numPr>
          <w:ilvl w:val="0"/>
          <w:numId w:val="21"/>
        </w:numPr>
        <w:rPr>
          <w:rFonts w:ascii="Arial" w:hAnsi="Arial" w:cs="Arial"/>
          <w:i/>
          <w:sz w:val="22"/>
          <w:szCs w:val="22"/>
        </w:rPr>
      </w:pPr>
      <w:r w:rsidRPr="000A6BAF">
        <w:rPr>
          <w:rFonts w:ascii="Arial" w:hAnsi="Arial" w:cs="Arial"/>
          <w:i/>
          <w:sz w:val="22"/>
          <w:szCs w:val="22"/>
        </w:rPr>
        <w:t>The time that will be devoted to the consent discussion.</w:t>
      </w:r>
    </w:p>
    <w:p w14:paraId="704C6BA7" w14:textId="77777777" w:rsidR="001775D7" w:rsidRPr="000A6BAF" w:rsidRDefault="001775D7" w:rsidP="001775D7">
      <w:pPr>
        <w:pStyle w:val="ListParagraph"/>
        <w:numPr>
          <w:ilvl w:val="0"/>
          <w:numId w:val="21"/>
        </w:numPr>
        <w:rPr>
          <w:rFonts w:ascii="Arial" w:hAnsi="Arial" w:cs="Arial"/>
          <w:i/>
          <w:sz w:val="22"/>
          <w:szCs w:val="22"/>
        </w:rPr>
      </w:pPr>
      <w:r w:rsidRPr="000A6BAF">
        <w:rPr>
          <w:rFonts w:ascii="Arial" w:hAnsi="Arial" w:cs="Arial"/>
          <w:i/>
          <w:sz w:val="22"/>
          <w:szCs w:val="22"/>
        </w:rPr>
        <w:t>Steps that will be taken to minimize the possibility of coercion or undue influence.</w:t>
      </w:r>
    </w:p>
    <w:p w14:paraId="3ECAE160" w14:textId="77777777" w:rsidR="001775D7" w:rsidRDefault="001775D7" w:rsidP="001775D7">
      <w:pPr>
        <w:pStyle w:val="ListParagraph"/>
        <w:numPr>
          <w:ilvl w:val="0"/>
          <w:numId w:val="21"/>
        </w:numPr>
        <w:rPr>
          <w:rFonts w:ascii="Arial" w:hAnsi="Arial" w:cs="Arial"/>
          <w:sz w:val="22"/>
          <w:szCs w:val="22"/>
        </w:rPr>
      </w:pPr>
      <w:r w:rsidRPr="000A6BAF">
        <w:rPr>
          <w:rFonts w:ascii="Arial" w:hAnsi="Arial" w:cs="Arial"/>
          <w:i/>
          <w:sz w:val="22"/>
          <w:szCs w:val="22"/>
        </w:rPr>
        <w:t>Steps that will be taken to ensure the participants’ understanding</w:t>
      </w:r>
      <w:r w:rsidRPr="000A6BAF">
        <w:rPr>
          <w:rFonts w:ascii="Arial" w:hAnsi="Arial" w:cs="Arial"/>
          <w:sz w:val="22"/>
          <w:szCs w:val="22"/>
        </w:rPr>
        <w:t>.</w:t>
      </w:r>
      <w:r>
        <w:rPr>
          <w:rFonts w:ascii="Arial" w:hAnsi="Arial" w:cs="Arial"/>
          <w:sz w:val="22"/>
          <w:szCs w:val="22"/>
        </w:rPr>
        <w:t>)</w:t>
      </w:r>
    </w:p>
    <w:p w14:paraId="0834F586" w14:textId="77777777" w:rsidR="001775D7" w:rsidRDefault="001775D7" w:rsidP="001775D7">
      <w:pPr>
        <w:pStyle w:val="ListParagraph"/>
        <w:numPr>
          <w:ilvl w:val="0"/>
          <w:numId w:val="21"/>
        </w:numPr>
        <w:rPr>
          <w:rFonts w:ascii="Arial" w:hAnsi="Arial" w:cs="Arial"/>
          <w:i/>
          <w:sz w:val="22"/>
          <w:szCs w:val="22"/>
        </w:rPr>
      </w:pPr>
      <w:r w:rsidRPr="002E48D2">
        <w:rPr>
          <w:rFonts w:ascii="Arial" w:hAnsi="Arial" w:cs="Arial"/>
          <w:i/>
          <w:sz w:val="22"/>
          <w:szCs w:val="22"/>
          <w:u w:val="single"/>
        </w:rPr>
        <w:t>If applicable</w:t>
      </w:r>
      <w:r w:rsidRPr="00360D19">
        <w:rPr>
          <w:rFonts w:ascii="Arial" w:hAnsi="Arial" w:cs="Arial"/>
          <w:i/>
          <w:sz w:val="22"/>
          <w:szCs w:val="22"/>
        </w:rPr>
        <w:t xml:space="preserve">: If you will be obtaining consent from individuals in the European Economic Area refer to the </w:t>
      </w:r>
      <w:hyperlink r:id="rId19" w:history="1">
        <w:r w:rsidRPr="00D61F80">
          <w:rPr>
            <w:rStyle w:val="Hyperlink"/>
            <w:rFonts w:ascii="Arial" w:hAnsi="Arial" w:cs="Arial"/>
            <w:i/>
            <w:sz w:val="22"/>
            <w:szCs w:val="22"/>
          </w:rPr>
          <w:t>GDPR Guidance</w:t>
        </w:r>
      </w:hyperlink>
      <w:r w:rsidRPr="00360D19">
        <w:rPr>
          <w:rFonts w:ascii="Arial" w:hAnsi="Arial" w:cs="Arial"/>
          <w:i/>
          <w:sz w:val="22"/>
          <w:szCs w:val="22"/>
        </w:rPr>
        <w:t xml:space="preserve"> for participant rights and for the two step process of consent including the use of the </w:t>
      </w:r>
      <w:hyperlink r:id="rId20" w:history="1">
        <w:r w:rsidRPr="00D61F80">
          <w:rPr>
            <w:rStyle w:val="Hyperlink"/>
            <w:rFonts w:ascii="Arial" w:hAnsi="Arial" w:cs="Arial"/>
            <w:i/>
            <w:sz w:val="22"/>
            <w:szCs w:val="22"/>
          </w:rPr>
          <w:t>GDPR Compliance Consent Document template (HRP-590)</w:t>
        </w:r>
      </w:hyperlink>
      <w:r w:rsidRPr="00D61F80">
        <w:rPr>
          <w:rFonts w:ascii="Arial" w:hAnsi="Arial" w:cs="Arial"/>
          <w:i/>
          <w:sz w:val="22"/>
          <w:szCs w:val="22"/>
        </w:rPr>
        <w:t>.</w:t>
      </w:r>
    </w:p>
    <w:p w14:paraId="72BBBA64" w14:textId="77777777" w:rsidR="001775D7" w:rsidRDefault="001775D7" w:rsidP="001775D7">
      <w:pPr>
        <w:rPr>
          <w:rFonts w:ascii="Arial" w:hAnsi="Arial" w:cs="Arial"/>
          <w:i/>
          <w:sz w:val="22"/>
          <w:szCs w:val="22"/>
        </w:rPr>
      </w:pPr>
    </w:p>
    <w:p w14:paraId="26EA8EAF" w14:textId="77777777" w:rsidR="001775D7" w:rsidRPr="001A2E64" w:rsidRDefault="001775D7" w:rsidP="001775D7">
      <w:pPr>
        <w:rPr>
          <w:rFonts w:ascii="Arial" w:hAnsi="Arial" w:cs="Arial"/>
          <w:b/>
          <w:caps/>
          <w:sz w:val="22"/>
          <w:szCs w:val="22"/>
        </w:rPr>
      </w:pPr>
      <w:r w:rsidRPr="001A2E64">
        <w:rPr>
          <w:rFonts w:ascii="Arial" w:hAnsi="Arial" w:cs="Arial"/>
          <w:b/>
          <w:caps/>
          <w:sz w:val="22"/>
          <w:szCs w:val="22"/>
        </w:rPr>
        <w:t>Non-</w:t>
      </w:r>
      <w:proofErr w:type="gramStart"/>
      <w:r w:rsidRPr="001A2E64">
        <w:rPr>
          <w:rFonts w:ascii="Arial" w:hAnsi="Arial" w:cs="Arial"/>
          <w:b/>
          <w:caps/>
          <w:sz w:val="22"/>
          <w:szCs w:val="22"/>
        </w:rPr>
        <w:t>English Speaking</w:t>
      </w:r>
      <w:proofErr w:type="gramEnd"/>
      <w:r w:rsidRPr="001A2E64">
        <w:rPr>
          <w:rFonts w:ascii="Arial" w:hAnsi="Arial" w:cs="Arial"/>
          <w:b/>
          <w:caps/>
          <w:sz w:val="22"/>
          <w:szCs w:val="22"/>
        </w:rPr>
        <w:t xml:space="preserve"> Participants</w:t>
      </w:r>
    </w:p>
    <w:p w14:paraId="0F7088E6" w14:textId="77777777" w:rsidR="001775D7" w:rsidRDefault="001775D7" w:rsidP="001775D7">
      <w:pPr>
        <w:rPr>
          <w:rFonts w:ascii="Arial" w:hAnsi="Arial" w:cs="Arial"/>
          <w:sz w:val="22"/>
          <w:szCs w:val="22"/>
        </w:rPr>
      </w:pPr>
      <w:r>
        <w:rPr>
          <w:rFonts w:ascii="Arial" w:hAnsi="Arial" w:cs="Arial"/>
          <w:sz w:val="22"/>
          <w:szCs w:val="22"/>
        </w:rPr>
        <w:t>(</w:t>
      </w:r>
      <w:r w:rsidRPr="001A2E64">
        <w:rPr>
          <w:rFonts w:ascii="Arial" w:hAnsi="Arial" w:cs="Arial"/>
          <w:i/>
          <w:sz w:val="22"/>
          <w:szCs w:val="22"/>
        </w:rPr>
        <w:t>Indicate what language(s) other than English are understood by prospective participants or representatives</w:t>
      </w:r>
      <w:r w:rsidRPr="00905B46">
        <w:rPr>
          <w:rFonts w:ascii="Arial" w:hAnsi="Arial" w:cs="Arial"/>
          <w:sz w:val="22"/>
          <w:szCs w:val="22"/>
        </w:rPr>
        <w:t>.</w:t>
      </w:r>
      <w:r>
        <w:rPr>
          <w:rFonts w:ascii="Arial" w:hAnsi="Arial" w:cs="Arial"/>
          <w:sz w:val="22"/>
          <w:szCs w:val="22"/>
        </w:rPr>
        <w:t>)</w:t>
      </w:r>
    </w:p>
    <w:p w14:paraId="6B40914E" w14:textId="77777777" w:rsidR="001775D7" w:rsidRPr="001A2E64" w:rsidRDefault="001775D7" w:rsidP="001775D7">
      <w:pPr>
        <w:pStyle w:val="Default"/>
      </w:pPr>
    </w:p>
    <w:p w14:paraId="27134E8E" w14:textId="77777777" w:rsidR="001775D7" w:rsidRPr="00905B46" w:rsidRDefault="001775D7" w:rsidP="001775D7">
      <w:pPr>
        <w:rPr>
          <w:rFonts w:ascii="Arial" w:hAnsi="Arial" w:cs="Arial"/>
          <w:sz w:val="22"/>
          <w:szCs w:val="22"/>
        </w:rPr>
      </w:pPr>
      <w:r>
        <w:rPr>
          <w:rFonts w:ascii="Arial" w:hAnsi="Arial" w:cs="Arial"/>
          <w:sz w:val="22"/>
          <w:szCs w:val="22"/>
        </w:rPr>
        <w:t>(</w:t>
      </w:r>
      <w:r w:rsidRPr="001A2E64">
        <w:rPr>
          <w:rFonts w:ascii="Arial" w:hAnsi="Arial" w:cs="Arial"/>
          <w:i/>
          <w:sz w:val="22"/>
          <w:szCs w:val="22"/>
        </w:rPr>
        <w:t>If participants who do not speak English will be enrolled, describe the process to ensure that the oral and written information provided to those participants will be in that language. Indicate the language that will be used by those obtaining consent</w:t>
      </w:r>
      <w:r w:rsidRPr="00905B46">
        <w:rPr>
          <w:rFonts w:ascii="Arial" w:hAnsi="Arial" w:cs="Arial"/>
          <w:sz w:val="22"/>
          <w:szCs w:val="22"/>
        </w:rPr>
        <w:t>.</w:t>
      </w:r>
      <w:r>
        <w:rPr>
          <w:rFonts w:ascii="Arial" w:hAnsi="Arial" w:cs="Arial"/>
          <w:sz w:val="22"/>
          <w:szCs w:val="22"/>
        </w:rPr>
        <w:t>)</w:t>
      </w:r>
    </w:p>
    <w:p w14:paraId="2AB962BF" w14:textId="77777777" w:rsidR="001775D7" w:rsidRPr="00867B8D" w:rsidRDefault="001775D7" w:rsidP="001775D7">
      <w:pPr>
        <w:pStyle w:val="Default"/>
      </w:pPr>
    </w:p>
    <w:p w14:paraId="250E05F7" w14:textId="77777777" w:rsidR="001775D7" w:rsidRDefault="001775D7" w:rsidP="001775D7">
      <w:pPr>
        <w:rPr>
          <w:rFonts w:ascii="Arial" w:hAnsi="Arial" w:cs="Arial"/>
          <w:i/>
          <w:sz w:val="22"/>
          <w:szCs w:val="22"/>
        </w:rPr>
      </w:pPr>
    </w:p>
    <w:p w14:paraId="2607A0A2" w14:textId="77777777" w:rsidR="001775D7" w:rsidRPr="00867B8D" w:rsidRDefault="001775D7" w:rsidP="001775D7">
      <w:pPr>
        <w:pStyle w:val="Default"/>
      </w:pPr>
    </w:p>
    <w:p w14:paraId="0DAA40C5" w14:textId="77777777" w:rsidR="001775D7" w:rsidRDefault="001775D7" w:rsidP="001775D7">
      <w:pPr>
        <w:rPr>
          <w:rFonts w:ascii="Arial" w:hAnsi="Arial" w:cs="Arial"/>
          <w:sz w:val="22"/>
          <w:szCs w:val="22"/>
        </w:rPr>
      </w:pPr>
    </w:p>
    <w:p w14:paraId="578377D8" w14:textId="77777777" w:rsidR="001775D7" w:rsidRDefault="001775D7" w:rsidP="001775D7">
      <w:pPr>
        <w:rPr>
          <w:rFonts w:ascii="Arial" w:hAnsi="Arial" w:cs="Arial"/>
          <w:b/>
          <w:caps/>
          <w:sz w:val="22"/>
          <w:szCs w:val="22"/>
        </w:rPr>
      </w:pPr>
    </w:p>
    <w:p w14:paraId="69996EBC" w14:textId="77777777" w:rsidR="001775D7" w:rsidRPr="00905B46" w:rsidRDefault="001775D7" w:rsidP="001775D7">
      <w:pPr>
        <w:rPr>
          <w:rFonts w:ascii="Arial" w:hAnsi="Arial" w:cs="Arial"/>
          <w:sz w:val="22"/>
          <w:szCs w:val="22"/>
        </w:rPr>
      </w:pPr>
      <w:r w:rsidRPr="001A2E64">
        <w:rPr>
          <w:rFonts w:ascii="Arial" w:hAnsi="Arial" w:cs="Arial"/>
          <w:b/>
          <w:caps/>
          <w:sz w:val="22"/>
          <w:szCs w:val="22"/>
        </w:rPr>
        <w:t xml:space="preserve">Waiver or Alteration of Consent Process </w:t>
      </w:r>
      <w:r w:rsidRPr="00905B46">
        <w:rPr>
          <w:rFonts w:ascii="Arial" w:hAnsi="Arial" w:cs="Arial"/>
          <w:sz w:val="22"/>
          <w:szCs w:val="22"/>
        </w:rPr>
        <w:t>(consent will not be obtained, required information will not be disclosed, or the research involves deception)</w:t>
      </w:r>
    </w:p>
    <w:p w14:paraId="3E3A1743" w14:textId="77777777" w:rsidR="001775D7" w:rsidRDefault="001775D7" w:rsidP="001775D7">
      <w:pPr>
        <w:rPr>
          <w:rFonts w:ascii="Arial" w:hAnsi="Arial" w:cs="Arial"/>
          <w:sz w:val="22"/>
          <w:szCs w:val="22"/>
        </w:rPr>
      </w:pPr>
    </w:p>
    <w:p w14:paraId="559B2D92" w14:textId="77777777" w:rsidR="001775D7" w:rsidRPr="00905B46" w:rsidRDefault="001775D7" w:rsidP="001775D7">
      <w:pPr>
        <w:rPr>
          <w:rFonts w:ascii="Arial" w:hAnsi="Arial" w:cs="Arial"/>
          <w:sz w:val="22"/>
          <w:szCs w:val="22"/>
        </w:rPr>
      </w:pPr>
      <w:r>
        <w:rPr>
          <w:rFonts w:ascii="Arial" w:hAnsi="Arial" w:cs="Arial"/>
          <w:sz w:val="22"/>
          <w:szCs w:val="22"/>
        </w:rPr>
        <w:t>(</w:t>
      </w:r>
      <w:r w:rsidRPr="001A2E64">
        <w:rPr>
          <w:rFonts w:ascii="Arial" w:hAnsi="Arial" w:cs="Arial"/>
          <w:i/>
          <w:sz w:val="22"/>
          <w:szCs w:val="22"/>
        </w:rPr>
        <w:t>Review the “(</w:t>
      </w:r>
      <w:hyperlink r:id="rId21" w:history="1">
        <w:r w:rsidRPr="001A2E64">
          <w:rPr>
            <w:rStyle w:val="Hyperlink"/>
            <w:rFonts w:ascii="Arial" w:hAnsi="Arial" w:cs="Arial"/>
            <w:i/>
            <w:sz w:val="22"/>
            <w:szCs w:val="22"/>
          </w:rPr>
          <w:t>Waiver or Alteration of Consent Process</w:t>
        </w:r>
      </w:hyperlink>
      <w:r w:rsidRPr="001A2E64">
        <w:rPr>
          <w:rFonts w:ascii="Arial" w:hAnsi="Arial" w:cs="Arial"/>
          <w:i/>
          <w:sz w:val="22"/>
          <w:szCs w:val="22"/>
        </w:rPr>
        <w:t>)” to ensure you have provided sufficient information for the IRB to make these determinations</w:t>
      </w:r>
      <w:r w:rsidRPr="00905B46">
        <w:rPr>
          <w:rFonts w:ascii="Arial" w:hAnsi="Arial" w:cs="Arial"/>
          <w:sz w:val="22"/>
          <w:szCs w:val="22"/>
        </w:rPr>
        <w:t>.</w:t>
      </w:r>
      <w:r>
        <w:rPr>
          <w:rFonts w:ascii="Arial" w:hAnsi="Arial" w:cs="Arial"/>
          <w:sz w:val="22"/>
          <w:szCs w:val="22"/>
        </w:rPr>
        <w:t>)</w:t>
      </w:r>
    </w:p>
    <w:p w14:paraId="3D3017C6" w14:textId="77777777" w:rsidR="001775D7" w:rsidRPr="00905B46" w:rsidRDefault="001775D7" w:rsidP="001775D7">
      <w:pPr>
        <w:rPr>
          <w:rFonts w:ascii="Arial" w:hAnsi="Arial" w:cs="Arial"/>
          <w:sz w:val="22"/>
          <w:szCs w:val="22"/>
        </w:rPr>
      </w:pPr>
      <w:r>
        <w:rPr>
          <w:rFonts w:ascii="Arial" w:hAnsi="Arial" w:cs="Arial"/>
          <w:sz w:val="22"/>
          <w:szCs w:val="22"/>
        </w:rPr>
        <w:t>(</w:t>
      </w:r>
      <w:r w:rsidRPr="001A2E64">
        <w:rPr>
          <w:rFonts w:ascii="Arial" w:hAnsi="Arial" w:cs="Arial"/>
          <w:i/>
          <w:sz w:val="22"/>
          <w:szCs w:val="22"/>
        </w:rPr>
        <w:t xml:space="preserve">If the research involves a waiver the consent process for planned emergency research, review the </w:t>
      </w:r>
      <w:hyperlink r:id="rId22" w:history="1">
        <w:r w:rsidRPr="001A2E64">
          <w:rPr>
            <w:rStyle w:val="Hyperlink"/>
            <w:rFonts w:ascii="Arial" w:hAnsi="Arial" w:cs="Arial"/>
            <w:i/>
            <w:sz w:val="22"/>
            <w:szCs w:val="22"/>
          </w:rPr>
          <w:t>“Waiver of Consent for Emergency Research</w:t>
        </w:r>
      </w:hyperlink>
      <w:r w:rsidRPr="001A2E64">
        <w:rPr>
          <w:rFonts w:ascii="Arial" w:hAnsi="Arial" w:cs="Arial"/>
          <w:i/>
          <w:sz w:val="22"/>
          <w:szCs w:val="22"/>
        </w:rPr>
        <w:t>” to ensure you have provided sufficient information for the IRB to make these determinations</w:t>
      </w:r>
      <w:r w:rsidRPr="00905B46">
        <w:rPr>
          <w:rFonts w:ascii="Arial" w:hAnsi="Arial" w:cs="Arial"/>
          <w:sz w:val="22"/>
          <w:szCs w:val="22"/>
        </w:rPr>
        <w:t>.</w:t>
      </w:r>
      <w:r>
        <w:rPr>
          <w:rFonts w:ascii="Arial" w:hAnsi="Arial" w:cs="Arial"/>
          <w:sz w:val="22"/>
          <w:szCs w:val="22"/>
        </w:rPr>
        <w:t>)</w:t>
      </w:r>
    </w:p>
    <w:p w14:paraId="790CE9AF" w14:textId="77777777" w:rsidR="001775D7" w:rsidRDefault="001775D7" w:rsidP="001775D7">
      <w:pPr>
        <w:rPr>
          <w:rFonts w:ascii="Arial" w:hAnsi="Arial" w:cs="Arial"/>
          <w:sz w:val="22"/>
          <w:szCs w:val="22"/>
        </w:rPr>
      </w:pPr>
    </w:p>
    <w:p w14:paraId="7F6DC7D8" w14:textId="77777777" w:rsidR="001775D7" w:rsidRPr="008A7634" w:rsidRDefault="001775D7" w:rsidP="001775D7">
      <w:pPr>
        <w:pStyle w:val="ListParagraph"/>
        <w:numPr>
          <w:ilvl w:val="0"/>
          <w:numId w:val="26"/>
        </w:numPr>
        <w:rPr>
          <w:rFonts w:ascii="Arial" w:hAnsi="Arial" w:cs="Arial"/>
          <w:b/>
          <w:i/>
          <w:sz w:val="22"/>
          <w:szCs w:val="22"/>
        </w:rPr>
      </w:pPr>
      <w:r w:rsidRPr="008A7634">
        <w:rPr>
          <w:rFonts w:ascii="Arial" w:hAnsi="Arial" w:cs="Arial"/>
          <w:b/>
          <w:i/>
          <w:sz w:val="22"/>
          <w:szCs w:val="22"/>
        </w:rPr>
        <w:t>Participants who are not yet adults (infants, children, teenagers)</w:t>
      </w:r>
    </w:p>
    <w:p w14:paraId="3198B19D"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the criteria that will be used to determine whether a prospective participant has not attained the legal age for consent to treatments or procedures involved in the research under the applicable law of the jurisdiction in which the research will be conducted. (E.g., individuals under the age of 18 years.)</w:t>
      </w:r>
    </w:p>
    <w:p w14:paraId="49E2AF86"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For research conducted in the state, review “SOP: Legally Authorized Representatives, Children, and Guardians (HRP-013)” to be aware of which individuals in the state meet the definition of “children.”</w:t>
      </w:r>
    </w:p>
    <w:p w14:paraId="18747934" w14:textId="77777777" w:rsidR="001775D7" w:rsidRPr="001A2E64" w:rsidRDefault="001775D7" w:rsidP="001775D7">
      <w:pPr>
        <w:pStyle w:val="ListParagraph"/>
        <w:numPr>
          <w:ilvl w:val="0"/>
          <w:numId w:val="27"/>
        </w:numPr>
        <w:ind w:left="1080"/>
        <w:rPr>
          <w:rFonts w:ascii="Arial" w:hAnsi="Arial" w:cs="Arial"/>
          <w:sz w:val="22"/>
          <w:szCs w:val="22"/>
        </w:rPr>
      </w:pPr>
      <w:r w:rsidRPr="004E5865">
        <w:rPr>
          <w:rFonts w:ascii="Arial" w:hAnsi="Arial" w:cs="Arial"/>
          <w:i/>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“SOP: Legally Authorized Representatives, Children, and Guardians (HRP-013).</w:t>
      </w:r>
      <w:r w:rsidRPr="001A2E64">
        <w:rPr>
          <w:rFonts w:ascii="Arial" w:hAnsi="Arial" w:cs="Arial"/>
          <w:sz w:val="22"/>
          <w:szCs w:val="22"/>
        </w:rPr>
        <w:t>”</w:t>
      </w:r>
    </w:p>
    <w:p w14:paraId="475A8B58"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whether parental permission will be obtained from:</w:t>
      </w:r>
    </w:p>
    <w:p w14:paraId="77A0856F" w14:textId="77777777" w:rsidR="001775D7" w:rsidRPr="004E5865" w:rsidRDefault="001775D7" w:rsidP="001775D7">
      <w:pPr>
        <w:pStyle w:val="ListParagraph"/>
        <w:numPr>
          <w:ilvl w:val="0"/>
          <w:numId w:val="27"/>
        </w:numPr>
        <w:rPr>
          <w:rFonts w:ascii="Arial" w:hAnsi="Arial" w:cs="Arial"/>
          <w:i/>
          <w:sz w:val="22"/>
          <w:szCs w:val="22"/>
        </w:rPr>
      </w:pPr>
      <w:r w:rsidRPr="004E5865">
        <w:rPr>
          <w:rFonts w:ascii="Arial" w:hAnsi="Arial" w:cs="Arial"/>
          <w:i/>
          <w:sz w:val="22"/>
          <w:szCs w:val="22"/>
        </w:rPr>
        <w:t>Both parents unless one parent is deceased, unknown, incompetent, or not reasonably available, or when only one parent has legal responsibility for the care and custody of the child.</w:t>
      </w:r>
    </w:p>
    <w:p w14:paraId="642BE4B0" w14:textId="77777777" w:rsidR="001775D7" w:rsidRPr="004E5865" w:rsidRDefault="001775D7" w:rsidP="001775D7">
      <w:pPr>
        <w:pStyle w:val="ListParagraph"/>
        <w:numPr>
          <w:ilvl w:val="0"/>
          <w:numId w:val="27"/>
        </w:numPr>
        <w:rPr>
          <w:rFonts w:ascii="Arial" w:hAnsi="Arial" w:cs="Arial"/>
          <w:i/>
          <w:sz w:val="22"/>
          <w:szCs w:val="22"/>
        </w:rPr>
      </w:pPr>
      <w:r w:rsidRPr="004E5865">
        <w:rPr>
          <w:rFonts w:ascii="Arial" w:hAnsi="Arial" w:cs="Arial"/>
          <w:i/>
          <w:sz w:val="22"/>
          <w:szCs w:val="22"/>
        </w:rPr>
        <w:t>One parent even if the other parent is alive, known, competent, reasonably available, and shares legal responsibility for the care and custody of the child.</w:t>
      </w:r>
    </w:p>
    <w:p w14:paraId="02F12D66" w14:textId="77777777" w:rsidR="001775D7" w:rsidRPr="004E5865" w:rsidRDefault="001775D7" w:rsidP="001775D7">
      <w:pPr>
        <w:pStyle w:val="ListParagraph"/>
        <w:numPr>
          <w:ilvl w:val="0"/>
          <w:numId w:val="27"/>
        </w:numPr>
        <w:rPr>
          <w:rFonts w:ascii="Arial" w:hAnsi="Arial" w:cs="Arial"/>
          <w:i/>
          <w:sz w:val="22"/>
          <w:szCs w:val="22"/>
        </w:rPr>
      </w:pPr>
      <w:r w:rsidRPr="004E5865">
        <w:rPr>
          <w:rFonts w:ascii="Arial" w:hAnsi="Arial" w:cs="Arial"/>
          <w:i/>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79676663"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Indicate whether assent will be obtained from all, some, or none of the children. If assent will be obtained from some children, indicate which children will be required to assent.</w:t>
      </w:r>
    </w:p>
    <w:p w14:paraId="0ECFD6FC" w14:textId="77777777" w:rsidR="001775D7" w:rsidRPr="001A2E64" w:rsidRDefault="001775D7" w:rsidP="001775D7">
      <w:pPr>
        <w:pStyle w:val="ListParagraph"/>
        <w:numPr>
          <w:ilvl w:val="0"/>
          <w:numId w:val="27"/>
        </w:numPr>
        <w:ind w:left="1080"/>
        <w:rPr>
          <w:rFonts w:ascii="Arial" w:hAnsi="Arial" w:cs="Arial"/>
          <w:sz w:val="22"/>
          <w:szCs w:val="22"/>
        </w:rPr>
      </w:pPr>
      <w:r w:rsidRPr="004E5865">
        <w:rPr>
          <w:rFonts w:ascii="Arial" w:hAnsi="Arial" w:cs="Arial"/>
          <w:i/>
          <w:sz w:val="22"/>
          <w:szCs w:val="22"/>
        </w:rPr>
        <w:t>When assent of children is obtained describe whether and how it will be documented</w:t>
      </w:r>
      <w:r w:rsidRPr="001A2E64">
        <w:rPr>
          <w:rFonts w:ascii="Arial" w:hAnsi="Arial" w:cs="Arial"/>
          <w:sz w:val="22"/>
          <w:szCs w:val="22"/>
        </w:rPr>
        <w:t>.</w:t>
      </w:r>
    </w:p>
    <w:p w14:paraId="5677450E" w14:textId="77777777" w:rsidR="001775D7" w:rsidRDefault="001775D7" w:rsidP="001775D7">
      <w:pPr>
        <w:rPr>
          <w:rFonts w:ascii="Arial" w:hAnsi="Arial" w:cs="Arial"/>
          <w:sz w:val="22"/>
          <w:szCs w:val="22"/>
        </w:rPr>
      </w:pPr>
    </w:p>
    <w:p w14:paraId="38A11D2D" w14:textId="77777777" w:rsidR="001775D7" w:rsidRPr="008A7634" w:rsidRDefault="001775D7" w:rsidP="001775D7">
      <w:pPr>
        <w:pStyle w:val="ListParagraph"/>
        <w:numPr>
          <w:ilvl w:val="0"/>
          <w:numId w:val="26"/>
        </w:numPr>
        <w:rPr>
          <w:rFonts w:ascii="Arial" w:hAnsi="Arial" w:cs="Arial"/>
          <w:b/>
          <w:i/>
          <w:sz w:val="22"/>
          <w:szCs w:val="22"/>
        </w:rPr>
      </w:pPr>
      <w:r w:rsidRPr="008A7634">
        <w:rPr>
          <w:rFonts w:ascii="Arial" w:hAnsi="Arial" w:cs="Arial"/>
          <w:b/>
          <w:i/>
          <w:sz w:val="22"/>
          <w:szCs w:val="22"/>
        </w:rPr>
        <w:t>Cognitively Impaired Adults</w:t>
      </w:r>
    </w:p>
    <w:p w14:paraId="17E92130" w14:textId="77777777" w:rsidR="001775D7" w:rsidRPr="00905B46" w:rsidRDefault="001775D7" w:rsidP="001775D7">
      <w:pPr>
        <w:pStyle w:val="ListParagraph"/>
        <w:numPr>
          <w:ilvl w:val="0"/>
          <w:numId w:val="27"/>
        </w:numPr>
        <w:ind w:left="1080"/>
        <w:rPr>
          <w:rFonts w:ascii="Arial" w:hAnsi="Arial" w:cs="Arial"/>
          <w:sz w:val="22"/>
          <w:szCs w:val="22"/>
        </w:rPr>
      </w:pPr>
      <w:r w:rsidRPr="004E5865">
        <w:rPr>
          <w:rFonts w:ascii="Arial" w:hAnsi="Arial" w:cs="Arial"/>
          <w:i/>
          <w:sz w:val="22"/>
          <w:szCs w:val="22"/>
        </w:rPr>
        <w:t xml:space="preserve">Describe the process to determine whether an individual is capable of consent. The IRB allows the person obtaining assent to document assent on the consent document and does not routinely require assent documents and does not routinely require </w:t>
      </w:r>
      <w:r>
        <w:rPr>
          <w:rFonts w:ascii="Arial" w:hAnsi="Arial" w:cs="Arial"/>
          <w:i/>
          <w:sz w:val="22"/>
          <w:szCs w:val="22"/>
        </w:rPr>
        <w:t>cognitively impaired adults</w:t>
      </w:r>
      <w:r w:rsidRPr="004E5865">
        <w:rPr>
          <w:rFonts w:ascii="Arial" w:hAnsi="Arial" w:cs="Arial"/>
          <w:i/>
          <w:sz w:val="22"/>
          <w:szCs w:val="22"/>
        </w:rPr>
        <w:t xml:space="preserve"> to sign assent documents</w:t>
      </w:r>
      <w:r w:rsidRPr="00905B46">
        <w:rPr>
          <w:rFonts w:ascii="Arial" w:hAnsi="Arial" w:cs="Arial"/>
          <w:sz w:val="22"/>
          <w:szCs w:val="22"/>
        </w:rPr>
        <w:t>.</w:t>
      </w:r>
    </w:p>
    <w:p w14:paraId="65AB001B" w14:textId="77777777" w:rsidR="001775D7" w:rsidRPr="00905B46" w:rsidRDefault="001775D7" w:rsidP="001775D7">
      <w:pPr>
        <w:rPr>
          <w:rFonts w:ascii="Arial" w:hAnsi="Arial" w:cs="Arial"/>
          <w:sz w:val="22"/>
          <w:szCs w:val="22"/>
        </w:rPr>
      </w:pPr>
    </w:p>
    <w:p w14:paraId="6C300B8F" w14:textId="77777777" w:rsidR="001775D7" w:rsidRPr="008A7634" w:rsidRDefault="001775D7" w:rsidP="001775D7">
      <w:pPr>
        <w:pStyle w:val="ListParagraph"/>
        <w:numPr>
          <w:ilvl w:val="0"/>
          <w:numId w:val="26"/>
        </w:numPr>
        <w:rPr>
          <w:rFonts w:ascii="Arial" w:hAnsi="Arial" w:cs="Arial"/>
          <w:b/>
          <w:i/>
          <w:sz w:val="22"/>
          <w:szCs w:val="22"/>
        </w:rPr>
      </w:pPr>
      <w:r w:rsidRPr="008A7634">
        <w:rPr>
          <w:rFonts w:ascii="Arial" w:hAnsi="Arial" w:cs="Arial"/>
          <w:b/>
          <w:i/>
          <w:sz w:val="22"/>
          <w:szCs w:val="22"/>
        </w:rPr>
        <w:t>Adults Unable to Consent</w:t>
      </w:r>
    </w:p>
    <w:p w14:paraId="0A38618B"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List the individuals from whom permission will be obtained in order of priority. (E.g., durable power of attorney for health care, court appointed guardian for health care decisions, spouse, and adult child.)</w:t>
      </w:r>
    </w:p>
    <w:p w14:paraId="3002B6E3"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For research conducted in the state, review “SOP: Legally Authorized Representatives, Children, and Guardians (HRP-013)” to be aware of which individuals in the state meet the definition of</w:t>
      </w:r>
      <w:r w:rsidRPr="004E5865" w:rsidDel="00751352">
        <w:rPr>
          <w:rFonts w:ascii="Arial" w:hAnsi="Arial" w:cs="Arial"/>
          <w:i/>
          <w:sz w:val="22"/>
          <w:szCs w:val="22"/>
        </w:rPr>
        <w:t xml:space="preserve"> </w:t>
      </w:r>
      <w:r w:rsidRPr="004E5865">
        <w:rPr>
          <w:rFonts w:ascii="Arial" w:hAnsi="Arial" w:cs="Arial"/>
          <w:i/>
          <w:sz w:val="22"/>
          <w:szCs w:val="22"/>
        </w:rPr>
        <w:t>“legally authorized representative.”</w:t>
      </w:r>
    </w:p>
    <w:p w14:paraId="732EEE70"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For research conducted outside of the state, provide information that describes which individuals are authorized under applicable law to consent on behalf of a prospective participant to their participation in the procedure(s) involved in this research. One method of obtaining this information is to have a legal counsel or authority review your protocol along the definition of “legally authorized representative” in “SOP: Legally Authorized Representatives, Children, and Guardians (HRP-013).”</w:t>
      </w:r>
    </w:p>
    <w:p w14:paraId="6A7E45EE"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the process for assent of the adult participants. Indicate whether:</w:t>
      </w:r>
    </w:p>
    <w:p w14:paraId="094DB66C" w14:textId="77777777" w:rsidR="001775D7" w:rsidRPr="004E5865" w:rsidRDefault="001775D7" w:rsidP="001775D7">
      <w:pPr>
        <w:pStyle w:val="ListParagraph"/>
        <w:numPr>
          <w:ilvl w:val="0"/>
          <w:numId w:val="27"/>
        </w:numPr>
        <w:rPr>
          <w:rFonts w:ascii="Arial" w:hAnsi="Arial" w:cs="Arial"/>
          <w:i/>
          <w:sz w:val="22"/>
          <w:szCs w:val="22"/>
        </w:rPr>
      </w:pPr>
      <w:r w:rsidRPr="004E5865">
        <w:rPr>
          <w:rFonts w:ascii="Arial" w:hAnsi="Arial" w:cs="Arial"/>
          <w:i/>
          <w:sz w:val="22"/>
          <w:szCs w:val="22"/>
        </w:rPr>
        <w:t xml:space="preserve">Assent will be required of all, some, or none of the participants. If some, indicated, which participants will be required to </w:t>
      </w:r>
      <w:proofErr w:type="gramStart"/>
      <w:r w:rsidRPr="004E5865">
        <w:rPr>
          <w:rFonts w:ascii="Arial" w:hAnsi="Arial" w:cs="Arial"/>
          <w:i/>
          <w:sz w:val="22"/>
          <w:szCs w:val="22"/>
        </w:rPr>
        <w:t>assent</w:t>
      </w:r>
      <w:proofErr w:type="gramEnd"/>
      <w:r w:rsidRPr="004E5865">
        <w:rPr>
          <w:rFonts w:ascii="Arial" w:hAnsi="Arial" w:cs="Arial"/>
          <w:i/>
          <w:sz w:val="22"/>
          <w:szCs w:val="22"/>
        </w:rPr>
        <w:t xml:space="preserve"> and which will not.</w:t>
      </w:r>
    </w:p>
    <w:p w14:paraId="055C037D" w14:textId="77777777" w:rsidR="001775D7" w:rsidRPr="004E5865" w:rsidRDefault="001775D7" w:rsidP="001775D7">
      <w:pPr>
        <w:pStyle w:val="ListParagraph"/>
        <w:numPr>
          <w:ilvl w:val="0"/>
          <w:numId w:val="27"/>
        </w:numPr>
        <w:rPr>
          <w:rFonts w:ascii="Arial" w:hAnsi="Arial" w:cs="Arial"/>
          <w:i/>
          <w:sz w:val="22"/>
          <w:szCs w:val="22"/>
        </w:rPr>
      </w:pPr>
      <w:r w:rsidRPr="004E5865">
        <w:rPr>
          <w:rFonts w:ascii="Arial" w:hAnsi="Arial" w:cs="Arial"/>
          <w:i/>
          <w:sz w:val="22"/>
          <w:szCs w:val="22"/>
        </w:rPr>
        <w:t>If assent will not be obtained from some or all participants, an explanation of why not.</w:t>
      </w:r>
    </w:p>
    <w:p w14:paraId="35FE7301" w14:textId="77777777" w:rsidR="001775D7" w:rsidRDefault="001775D7" w:rsidP="001775D7">
      <w:pPr>
        <w:pStyle w:val="ListParagraph"/>
        <w:numPr>
          <w:ilvl w:val="0"/>
          <w:numId w:val="27"/>
        </w:numPr>
        <w:rPr>
          <w:rFonts w:ascii="Arial" w:hAnsi="Arial" w:cs="Arial"/>
          <w:sz w:val="22"/>
          <w:szCs w:val="22"/>
        </w:rPr>
      </w:pPr>
      <w:r w:rsidRPr="004E5865">
        <w:rPr>
          <w:rFonts w:ascii="Arial" w:hAnsi="Arial" w:cs="Arial"/>
          <w:i/>
          <w:sz w:val="22"/>
          <w:szCs w:val="22"/>
        </w:rPr>
        <w:t>Describe whether 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r w:rsidRPr="00905B46">
        <w:rPr>
          <w:rFonts w:ascii="Arial" w:hAnsi="Arial" w:cs="Arial"/>
          <w:sz w:val="22"/>
          <w:szCs w:val="22"/>
        </w:rPr>
        <w:t>.</w:t>
      </w:r>
    </w:p>
    <w:p w14:paraId="7D8EC7B9" w14:textId="77777777" w:rsidR="001775D7" w:rsidRPr="001A2E64" w:rsidRDefault="001775D7" w:rsidP="001775D7">
      <w:pPr>
        <w:ind w:left="360"/>
        <w:rPr>
          <w:rFonts w:ascii="Arial" w:hAnsi="Arial" w:cs="Arial"/>
          <w:sz w:val="22"/>
          <w:szCs w:val="22"/>
        </w:rPr>
      </w:pPr>
    </w:p>
    <w:p w14:paraId="699106A8" w14:textId="77777777" w:rsidR="001775D7" w:rsidRPr="008A7634" w:rsidRDefault="001775D7" w:rsidP="001775D7">
      <w:pPr>
        <w:pStyle w:val="ListParagraph"/>
        <w:numPr>
          <w:ilvl w:val="0"/>
          <w:numId w:val="26"/>
        </w:numPr>
        <w:rPr>
          <w:rFonts w:ascii="Arial" w:hAnsi="Arial" w:cs="Arial"/>
          <w:b/>
          <w:i/>
          <w:sz w:val="22"/>
          <w:szCs w:val="22"/>
        </w:rPr>
      </w:pPr>
      <w:r w:rsidRPr="008A7634">
        <w:rPr>
          <w:rFonts w:ascii="Arial" w:hAnsi="Arial" w:cs="Arial"/>
          <w:b/>
          <w:i/>
          <w:sz w:val="22"/>
          <w:szCs w:val="22"/>
        </w:rPr>
        <w:t>Humanitarian Use Devices</w:t>
      </w:r>
    </w:p>
    <w:p w14:paraId="7BB93E02" w14:textId="77777777" w:rsidR="001775D7" w:rsidRPr="001A2E64" w:rsidRDefault="001775D7" w:rsidP="001775D7">
      <w:pPr>
        <w:pStyle w:val="ListParagraph"/>
        <w:numPr>
          <w:ilvl w:val="0"/>
          <w:numId w:val="27"/>
        </w:numPr>
        <w:ind w:left="1080"/>
        <w:rPr>
          <w:rFonts w:ascii="Arial" w:hAnsi="Arial" w:cs="Arial"/>
          <w:sz w:val="22"/>
          <w:szCs w:val="22"/>
        </w:rPr>
      </w:pPr>
      <w:r w:rsidRPr="004E5865">
        <w:rPr>
          <w:rFonts w:ascii="Arial" w:hAnsi="Arial" w:cs="Arial"/>
          <w:i/>
          <w:sz w:val="22"/>
          <w:szCs w:val="22"/>
        </w:rPr>
        <w:t>For HUD uses, provide a description of how the patient will be informed of the potential risks and benefits of the HUD and any procedures associated with its use</w:t>
      </w:r>
      <w:r w:rsidRPr="001A2E64">
        <w:rPr>
          <w:rFonts w:ascii="Arial" w:hAnsi="Arial" w:cs="Arial"/>
          <w:sz w:val="22"/>
          <w:szCs w:val="22"/>
        </w:rPr>
        <w:t>.</w:t>
      </w:r>
    </w:p>
    <w:p w14:paraId="0C8CD0E9" w14:textId="77777777" w:rsidR="001775D7" w:rsidRPr="00905B46" w:rsidRDefault="001775D7" w:rsidP="001775D7">
      <w:pPr>
        <w:rPr>
          <w:rFonts w:ascii="Arial" w:hAnsi="Arial" w:cs="Arial"/>
          <w:sz w:val="22"/>
          <w:szCs w:val="22"/>
        </w:rPr>
      </w:pPr>
    </w:p>
    <w:p w14:paraId="113729A1" w14:textId="77777777" w:rsidR="001775D7" w:rsidRPr="008A7634" w:rsidRDefault="001775D7" w:rsidP="001775D7">
      <w:pPr>
        <w:pStyle w:val="ListParagraph"/>
        <w:numPr>
          <w:ilvl w:val="0"/>
          <w:numId w:val="26"/>
        </w:numPr>
        <w:rPr>
          <w:rFonts w:ascii="Arial" w:hAnsi="Arial" w:cs="Arial"/>
          <w:b/>
          <w:i/>
          <w:sz w:val="22"/>
          <w:szCs w:val="22"/>
        </w:rPr>
      </w:pPr>
      <w:bookmarkStart w:id="30" w:name="_Toc500242065"/>
      <w:r w:rsidRPr="008A7634">
        <w:rPr>
          <w:rFonts w:ascii="Arial" w:hAnsi="Arial" w:cs="Arial"/>
          <w:b/>
          <w:i/>
          <w:sz w:val="22"/>
          <w:szCs w:val="22"/>
        </w:rPr>
        <w:t>Process to Document Consent in Writing</w:t>
      </w:r>
      <w:bookmarkEnd w:id="30"/>
    </w:p>
    <w:p w14:paraId="0C44B4B2"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how consent of the participant will be documented in writing.</w:t>
      </w:r>
    </w:p>
    <w:p w14:paraId="42D4D4C6"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If your research presents no more than minimal risk of harm to participants and involves no procedures for which written documentation of consent is normally required outside of the research context, the IRB will generally waive the requirement to obtain written documentation of consent.</w:t>
      </w:r>
    </w:p>
    <w:p w14:paraId="79F38E09" w14:textId="77777777" w:rsidR="001775D7" w:rsidRPr="00905B46" w:rsidRDefault="001775D7" w:rsidP="001775D7">
      <w:pPr>
        <w:pStyle w:val="ListParagraph"/>
        <w:numPr>
          <w:ilvl w:val="0"/>
          <w:numId w:val="27"/>
        </w:numPr>
        <w:ind w:left="1080"/>
        <w:rPr>
          <w:rFonts w:ascii="Arial" w:hAnsi="Arial" w:cs="Arial"/>
          <w:sz w:val="22"/>
          <w:szCs w:val="22"/>
        </w:rPr>
      </w:pPr>
      <w:r w:rsidRPr="004E5865">
        <w:rPr>
          <w:rFonts w:ascii="Arial" w:hAnsi="Arial" w:cs="Arial"/>
          <w:i/>
          <w:sz w:val="22"/>
          <w:szCs w:val="22"/>
        </w:rPr>
        <w:t>(If you will document consent in writing, please add this when prompted in your EIRB+ Application) If you will obtain consent, but not document consent in writing, attach a consent script. Review “CHECKLIST: Waiver of Written Documentation of Consent (HRP-411)” to ensure that you have provided sufficient information. You may use “TEMPLATE CONSENT DOCUMENT (HRP-502)”to create the consent document or script.</w:t>
      </w:r>
      <w:r w:rsidRPr="00905B46">
        <w:rPr>
          <w:rFonts w:ascii="Arial" w:hAnsi="Arial" w:cs="Arial"/>
          <w:sz w:val="22"/>
          <w:szCs w:val="22"/>
        </w:rPr>
        <w:t>)</w:t>
      </w:r>
    </w:p>
    <w:p w14:paraId="0F9CF4DF" w14:textId="77777777" w:rsidR="001775D7" w:rsidRPr="004E5865" w:rsidRDefault="001775D7" w:rsidP="001775D7">
      <w:pPr>
        <w:pStyle w:val="ListParagraph"/>
        <w:numPr>
          <w:ilvl w:val="0"/>
          <w:numId w:val="26"/>
        </w:numPr>
        <w:rPr>
          <w:rFonts w:ascii="Arial" w:hAnsi="Arial" w:cs="Arial"/>
          <w:i/>
          <w:sz w:val="22"/>
          <w:szCs w:val="22"/>
        </w:rPr>
      </w:pPr>
      <w:bookmarkStart w:id="31" w:name="_Toc500242066"/>
      <w:r w:rsidRPr="004E5865">
        <w:rPr>
          <w:rFonts w:ascii="Arial" w:hAnsi="Arial" w:cs="Arial"/>
          <w:i/>
          <w:sz w:val="22"/>
          <w:szCs w:val="22"/>
        </w:rPr>
        <w:t>Setting</w:t>
      </w:r>
      <w:bookmarkEnd w:id="31"/>
    </w:p>
    <w:p w14:paraId="136ABD65"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the sites or locations where your research team will conduct the research.</w:t>
      </w:r>
    </w:p>
    <w:p w14:paraId="00F08FE1"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 xml:space="preserve">If a Lead Coordinating Center or Data Coordinating center please see describe the role that NU has in this research study </w:t>
      </w:r>
      <w:proofErr w:type="gramStart"/>
      <w:r w:rsidRPr="004E5865">
        <w:rPr>
          <w:rFonts w:ascii="Arial" w:hAnsi="Arial" w:cs="Arial"/>
          <w:i/>
          <w:sz w:val="22"/>
          <w:szCs w:val="22"/>
        </w:rPr>
        <w:t>( for</w:t>
      </w:r>
      <w:proofErr w:type="gramEnd"/>
      <w:r w:rsidRPr="004E5865">
        <w:rPr>
          <w:rFonts w:ascii="Arial" w:hAnsi="Arial" w:cs="Arial"/>
          <w:i/>
          <w:sz w:val="22"/>
          <w:szCs w:val="22"/>
        </w:rPr>
        <w:t xml:space="preserve"> definitions please see below)</w:t>
      </w:r>
    </w:p>
    <w:p w14:paraId="27CC6974"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Describe the composition and involvement of any community advisory board.</w:t>
      </w:r>
    </w:p>
    <w:p w14:paraId="67F66241"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For research conducted outside of the organization and its affiliates describe:</w:t>
      </w:r>
    </w:p>
    <w:p w14:paraId="72243828"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Site-specific regulations or customs affecting the research for research outside the organization.</w:t>
      </w:r>
    </w:p>
    <w:p w14:paraId="728B4546" w14:textId="77777777" w:rsidR="001775D7" w:rsidRPr="00905B46" w:rsidRDefault="001775D7" w:rsidP="001775D7">
      <w:pPr>
        <w:pStyle w:val="ListParagraph"/>
        <w:numPr>
          <w:ilvl w:val="0"/>
          <w:numId w:val="27"/>
        </w:numPr>
        <w:ind w:left="1080"/>
        <w:rPr>
          <w:rFonts w:ascii="Arial" w:hAnsi="Arial" w:cs="Arial"/>
          <w:sz w:val="22"/>
          <w:szCs w:val="22"/>
        </w:rPr>
      </w:pPr>
      <w:r w:rsidRPr="004E5865">
        <w:rPr>
          <w:rFonts w:ascii="Arial" w:hAnsi="Arial" w:cs="Arial"/>
          <w:i/>
          <w:sz w:val="22"/>
          <w:szCs w:val="22"/>
        </w:rPr>
        <w:t>Local scientific and ethical review structure outside the organization</w:t>
      </w:r>
      <w:r w:rsidRPr="00905B46">
        <w:rPr>
          <w:rFonts w:ascii="Arial" w:hAnsi="Arial" w:cs="Arial"/>
          <w:sz w:val="22"/>
          <w:szCs w:val="22"/>
        </w:rPr>
        <w:t>.</w:t>
      </w:r>
    </w:p>
    <w:p w14:paraId="63ED7A40" w14:textId="77777777" w:rsidR="001775D7" w:rsidRPr="004E5865" w:rsidRDefault="001775D7" w:rsidP="001775D7">
      <w:pPr>
        <w:pStyle w:val="ListParagraph"/>
        <w:numPr>
          <w:ilvl w:val="0"/>
          <w:numId w:val="26"/>
        </w:numPr>
        <w:rPr>
          <w:rFonts w:ascii="Arial" w:hAnsi="Arial" w:cs="Arial"/>
          <w:i/>
          <w:sz w:val="22"/>
          <w:szCs w:val="22"/>
        </w:rPr>
      </w:pPr>
      <w:r w:rsidRPr="004E5865">
        <w:rPr>
          <w:rFonts w:ascii="Arial" w:hAnsi="Arial" w:cs="Arial"/>
          <w:i/>
          <w:sz w:val="22"/>
          <w:szCs w:val="22"/>
        </w:rPr>
        <w:t xml:space="preserve">Lead Coordinating Center:  </w:t>
      </w:r>
    </w:p>
    <w:p w14:paraId="2877D1C7" w14:textId="77777777" w:rsidR="001775D7" w:rsidRPr="004E5865" w:rsidRDefault="001775D7" w:rsidP="001775D7">
      <w:pPr>
        <w:pStyle w:val="ListParagraph"/>
        <w:numPr>
          <w:ilvl w:val="0"/>
          <w:numId w:val="27"/>
        </w:numPr>
        <w:ind w:left="1080"/>
        <w:rPr>
          <w:rFonts w:ascii="Arial" w:hAnsi="Arial" w:cs="Arial"/>
          <w:i/>
          <w:sz w:val="22"/>
          <w:szCs w:val="22"/>
        </w:rPr>
      </w:pPr>
      <w:r w:rsidRPr="004E5865">
        <w:rPr>
          <w:rFonts w:ascii="Arial" w:hAnsi="Arial" w:cs="Arial"/>
          <w:i/>
          <w:sz w:val="22"/>
          <w:szCs w:val="22"/>
        </w:rPr>
        <w:t xml:space="preserve">A lead coordinating center is defined as a site that provides the administrative, clinical, and technical expertise and leadership in the design and coordination of the multi-site collaborative research for a multi-center trial. </w:t>
      </w:r>
    </w:p>
    <w:p w14:paraId="17B781AF" w14:textId="77777777" w:rsidR="001775D7" w:rsidRPr="00905B46" w:rsidRDefault="001775D7" w:rsidP="001775D7">
      <w:pPr>
        <w:pStyle w:val="ListParagraph"/>
        <w:numPr>
          <w:ilvl w:val="0"/>
          <w:numId w:val="27"/>
        </w:numPr>
        <w:ind w:left="1080"/>
        <w:rPr>
          <w:rFonts w:ascii="Arial" w:hAnsi="Arial" w:cs="Arial"/>
          <w:sz w:val="22"/>
          <w:szCs w:val="22"/>
        </w:rPr>
      </w:pPr>
      <w:r w:rsidRPr="004E5865">
        <w:rPr>
          <w:rFonts w:ascii="Arial" w:hAnsi="Arial" w:cs="Arial"/>
          <w:i/>
          <w:sz w:val="22"/>
          <w:szCs w:val="22"/>
        </w:rPr>
        <w:t>The principal investigator will be responsible for all site monitoring and for the coordination of participant recruitment, screening, enrollment and retention, data and safety monitoring, data collection and analysis, adherence to the protocol-directed procedures and guidelines, and the prompt review, reporting and resolution of adverse events</w:t>
      </w:r>
      <w:r w:rsidRPr="00905B46">
        <w:rPr>
          <w:rFonts w:ascii="Arial" w:hAnsi="Arial" w:cs="Arial"/>
          <w:sz w:val="22"/>
          <w:szCs w:val="22"/>
        </w:rPr>
        <w:t>.</w:t>
      </w:r>
    </w:p>
    <w:p w14:paraId="75F6C780" w14:textId="77777777" w:rsidR="001775D7" w:rsidRPr="004E5865" w:rsidRDefault="001775D7" w:rsidP="001775D7">
      <w:pPr>
        <w:pStyle w:val="ListParagraph"/>
        <w:numPr>
          <w:ilvl w:val="0"/>
          <w:numId w:val="26"/>
        </w:numPr>
        <w:rPr>
          <w:rFonts w:ascii="Arial" w:hAnsi="Arial" w:cs="Arial"/>
          <w:i/>
          <w:sz w:val="22"/>
          <w:szCs w:val="22"/>
        </w:rPr>
      </w:pPr>
      <w:r w:rsidRPr="004E5865">
        <w:rPr>
          <w:rFonts w:ascii="Arial" w:hAnsi="Arial" w:cs="Arial"/>
          <w:i/>
          <w:sz w:val="22"/>
          <w:szCs w:val="22"/>
        </w:rPr>
        <w:t xml:space="preserve">Data Coordinating Center: </w:t>
      </w:r>
    </w:p>
    <w:p w14:paraId="17506ACB" w14:textId="77777777" w:rsidR="001775D7" w:rsidRPr="00905B46" w:rsidRDefault="001775D7" w:rsidP="001775D7">
      <w:pPr>
        <w:pStyle w:val="ListParagraph"/>
        <w:numPr>
          <w:ilvl w:val="0"/>
          <w:numId w:val="27"/>
        </w:numPr>
        <w:ind w:left="1080"/>
        <w:rPr>
          <w:rFonts w:ascii="Arial" w:hAnsi="Arial" w:cs="Arial"/>
          <w:sz w:val="22"/>
          <w:szCs w:val="22"/>
        </w:rPr>
      </w:pPr>
      <w:r w:rsidRPr="004E5865">
        <w:rPr>
          <w:rFonts w:ascii="Arial" w:hAnsi="Arial" w:cs="Arial"/>
          <w:i/>
          <w:sz w:val="22"/>
          <w:szCs w:val="22"/>
        </w:rPr>
        <w:t>A data coordinating center is defined as a site that is responsible only for the collection and storage of data collected from all sites involved in a multi-site trial</w:t>
      </w:r>
      <w:r w:rsidRPr="00905B46">
        <w:rPr>
          <w:rFonts w:ascii="Arial" w:hAnsi="Arial" w:cs="Arial"/>
          <w:sz w:val="22"/>
          <w:szCs w:val="22"/>
        </w:rPr>
        <w:t xml:space="preserve">.   </w:t>
      </w:r>
    </w:p>
    <w:p w14:paraId="031DB9CD" w14:textId="77777777" w:rsidR="001775D7" w:rsidRDefault="001775D7" w:rsidP="001775D7">
      <w:pPr>
        <w:rPr>
          <w:rFonts w:ascii="Arial" w:hAnsi="Arial" w:cs="Arial"/>
          <w:b/>
          <w:caps/>
          <w:sz w:val="22"/>
          <w:szCs w:val="22"/>
        </w:rPr>
      </w:pPr>
    </w:p>
    <w:p w14:paraId="266DAEF6" w14:textId="77777777" w:rsidR="001775D7" w:rsidRDefault="001775D7" w:rsidP="001775D7">
      <w:pPr>
        <w:rPr>
          <w:rFonts w:ascii="Arial" w:hAnsi="Arial" w:cs="Arial"/>
          <w:b/>
          <w:caps/>
          <w:sz w:val="22"/>
          <w:szCs w:val="22"/>
        </w:rPr>
      </w:pPr>
    </w:p>
    <w:p w14:paraId="58DDE3C4" w14:textId="77777777" w:rsidR="001775D7" w:rsidRPr="000A6BAF" w:rsidRDefault="001775D7" w:rsidP="001775D7">
      <w:pPr>
        <w:rPr>
          <w:rFonts w:ascii="Arial" w:hAnsi="Arial" w:cs="Arial"/>
          <w:b/>
          <w:caps/>
          <w:sz w:val="22"/>
          <w:szCs w:val="22"/>
        </w:rPr>
      </w:pPr>
      <w:r w:rsidRPr="000A6BAF">
        <w:rPr>
          <w:rFonts w:ascii="Arial" w:hAnsi="Arial" w:cs="Arial"/>
          <w:b/>
          <w:caps/>
          <w:sz w:val="22"/>
          <w:szCs w:val="22"/>
        </w:rPr>
        <w:t>Protected Health Information (PHI</w:t>
      </w:r>
      <w:r>
        <w:rPr>
          <w:rFonts w:ascii="Arial" w:hAnsi="Arial" w:cs="Arial"/>
          <w:b/>
          <w:caps/>
          <w:sz w:val="22"/>
          <w:szCs w:val="22"/>
        </w:rPr>
        <w:t xml:space="preserve"> and </w:t>
      </w:r>
      <w:r w:rsidRPr="000A6BAF">
        <w:rPr>
          <w:rFonts w:ascii="Arial" w:hAnsi="Arial" w:cs="Arial"/>
          <w:b/>
          <w:caps/>
          <w:sz w:val="22"/>
          <w:szCs w:val="22"/>
        </w:rPr>
        <w:t>HIPAA)</w:t>
      </w:r>
    </w:p>
    <w:p w14:paraId="5377C339" w14:textId="77777777" w:rsidR="001775D7" w:rsidRPr="000A6BAF" w:rsidRDefault="001775D7" w:rsidP="001775D7">
      <w:pPr>
        <w:rPr>
          <w:rFonts w:ascii="Arial" w:hAnsi="Arial" w:cs="Arial"/>
          <w:i/>
          <w:sz w:val="22"/>
          <w:szCs w:val="22"/>
        </w:rPr>
      </w:pPr>
      <w:r>
        <w:rPr>
          <w:rFonts w:ascii="Arial" w:hAnsi="Arial" w:cs="Arial"/>
          <w:i/>
          <w:sz w:val="22"/>
          <w:szCs w:val="22"/>
        </w:rPr>
        <w:t>(</w:t>
      </w:r>
      <w:r w:rsidRPr="000A6BAF">
        <w:rPr>
          <w:rFonts w:ascii="Arial" w:hAnsi="Arial" w:cs="Arial"/>
          <w:i/>
          <w:sz w:val="22"/>
          <w:szCs w:val="22"/>
        </w:rPr>
        <w:t>HIPAA applies to Protected Health Information (PHI).  PHI is individually identifiable health information that is created or maintained by a covered entity (health care providers, hospitals, physician offices, health care clearing houses, health care plans), or their business associate(s).</w:t>
      </w:r>
      <w:r>
        <w:rPr>
          <w:rFonts w:ascii="Arial" w:hAnsi="Arial" w:cs="Arial"/>
          <w:i/>
          <w:sz w:val="22"/>
          <w:szCs w:val="22"/>
        </w:rPr>
        <w:t>)</w:t>
      </w:r>
      <w:r w:rsidRPr="000A6BAF">
        <w:rPr>
          <w:rFonts w:ascii="Arial" w:hAnsi="Arial" w:cs="Arial"/>
          <w:i/>
          <w:sz w:val="22"/>
          <w:szCs w:val="22"/>
        </w:rPr>
        <w:br/>
      </w:r>
      <w:r w:rsidRPr="000A6BAF">
        <w:rPr>
          <w:rFonts w:ascii="Arial" w:hAnsi="Arial" w:cs="Arial"/>
          <w:i/>
          <w:sz w:val="22"/>
          <w:szCs w:val="22"/>
        </w:rPr>
        <w:br/>
      </w:r>
      <w:r>
        <w:rPr>
          <w:rFonts w:ascii="Arial" w:hAnsi="Arial" w:cs="Arial"/>
          <w:i/>
          <w:sz w:val="22"/>
          <w:szCs w:val="22"/>
        </w:rPr>
        <w:t>(</w:t>
      </w:r>
      <w:r w:rsidRPr="000A6BAF">
        <w:rPr>
          <w:rFonts w:ascii="Arial" w:hAnsi="Arial" w:cs="Arial"/>
          <w:i/>
          <w:sz w:val="22"/>
          <w:szCs w:val="22"/>
        </w:rPr>
        <w:t>If your research does not involve the use of medical record information maintained by a covered entity and if the information generated from research will not be placed into the medical record, then HIPAA does not apply.</w:t>
      </w:r>
      <w:r>
        <w:rPr>
          <w:rFonts w:ascii="Arial" w:hAnsi="Arial" w:cs="Arial"/>
          <w:i/>
          <w:sz w:val="22"/>
          <w:szCs w:val="22"/>
        </w:rPr>
        <w:t>)</w:t>
      </w:r>
    </w:p>
    <w:p w14:paraId="34894690" w14:textId="77777777" w:rsidR="001775D7" w:rsidRDefault="001775D7" w:rsidP="001775D7">
      <w:pPr>
        <w:rPr>
          <w:rFonts w:ascii="Arial" w:hAnsi="Arial" w:cs="Arial"/>
          <w:sz w:val="22"/>
          <w:szCs w:val="22"/>
        </w:rPr>
      </w:pPr>
    </w:p>
    <w:p w14:paraId="1164C886" w14:textId="77777777" w:rsidR="001775D7" w:rsidRPr="004E5865" w:rsidRDefault="001775D7" w:rsidP="001775D7">
      <w:pPr>
        <w:rPr>
          <w:rFonts w:ascii="Arial" w:hAnsi="Arial" w:cs="Arial"/>
          <w:i/>
          <w:sz w:val="22"/>
          <w:szCs w:val="22"/>
        </w:rPr>
      </w:pPr>
      <w:r>
        <w:rPr>
          <w:rFonts w:ascii="Arial" w:hAnsi="Arial" w:cs="Arial"/>
          <w:sz w:val="22"/>
          <w:szCs w:val="22"/>
        </w:rPr>
        <w:t>(</w:t>
      </w:r>
      <w:r w:rsidRPr="004E5865">
        <w:rPr>
          <w:rFonts w:ascii="Arial" w:hAnsi="Arial" w:cs="Arial"/>
          <w:i/>
          <w:sz w:val="22"/>
          <w:szCs w:val="22"/>
        </w:rPr>
        <w:t>Indicate the following:</w:t>
      </w:r>
    </w:p>
    <w:p w14:paraId="626D77B9" w14:textId="77777777" w:rsidR="001775D7" w:rsidRPr="004E5865" w:rsidRDefault="001775D7" w:rsidP="001775D7">
      <w:pPr>
        <w:pStyle w:val="ListParagraph"/>
        <w:numPr>
          <w:ilvl w:val="0"/>
          <w:numId w:val="22"/>
        </w:numPr>
        <w:rPr>
          <w:rFonts w:ascii="Arial" w:hAnsi="Arial" w:cs="Arial"/>
          <w:i/>
          <w:sz w:val="22"/>
          <w:szCs w:val="22"/>
        </w:rPr>
      </w:pPr>
      <w:r w:rsidRPr="004E5865">
        <w:rPr>
          <w:rFonts w:ascii="Arial" w:hAnsi="Arial" w:cs="Arial"/>
          <w:i/>
          <w:sz w:val="22"/>
          <w:szCs w:val="22"/>
        </w:rPr>
        <w:t xml:space="preserve">Does the study involve the creation, use, or disclosure of Protected Personal Health Information? </w:t>
      </w:r>
    </w:p>
    <w:p w14:paraId="1C96D325" w14:textId="77777777" w:rsidR="001775D7" w:rsidRPr="004E5865" w:rsidRDefault="001775D7" w:rsidP="001775D7">
      <w:pPr>
        <w:pStyle w:val="ListParagraph"/>
        <w:numPr>
          <w:ilvl w:val="0"/>
          <w:numId w:val="22"/>
        </w:numPr>
        <w:rPr>
          <w:rFonts w:ascii="Arial" w:hAnsi="Arial" w:cs="Arial"/>
          <w:i/>
          <w:sz w:val="22"/>
          <w:szCs w:val="22"/>
        </w:rPr>
      </w:pPr>
      <w:r w:rsidRPr="004E5865">
        <w:rPr>
          <w:rFonts w:ascii="Arial" w:hAnsi="Arial" w:cs="Arial"/>
          <w:i/>
          <w:sz w:val="22"/>
          <w:szCs w:val="22"/>
        </w:rPr>
        <w:t>Will a HIPAA Authorization be obtained from for all or some participants?</w:t>
      </w:r>
    </w:p>
    <w:p w14:paraId="612EEB3C" w14:textId="77777777" w:rsidR="001775D7" w:rsidRPr="004E5865" w:rsidRDefault="001775D7" w:rsidP="001775D7">
      <w:pPr>
        <w:pStyle w:val="ListParagraph"/>
        <w:numPr>
          <w:ilvl w:val="1"/>
          <w:numId w:val="23"/>
        </w:numPr>
        <w:rPr>
          <w:rFonts w:ascii="Arial" w:hAnsi="Arial" w:cs="Arial"/>
          <w:i/>
          <w:sz w:val="22"/>
          <w:szCs w:val="22"/>
        </w:rPr>
      </w:pPr>
      <w:r w:rsidRPr="004E5865">
        <w:rPr>
          <w:rFonts w:ascii="Arial" w:hAnsi="Arial" w:cs="Arial"/>
          <w:i/>
          <w:sz w:val="22"/>
          <w:szCs w:val="22"/>
        </w:rPr>
        <w:t>If HIPAA Authorization will not be obtained, indicate what alternatives will be used.</w:t>
      </w:r>
    </w:p>
    <w:p w14:paraId="600350DC" w14:textId="77777777" w:rsidR="001775D7" w:rsidRPr="004E5865" w:rsidRDefault="001775D7" w:rsidP="001775D7">
      <w:pPr>
        <w:pStyle w:val="ListParagraph"/>
        <w:numPr>
          <w:ilvl w:val="0"/>
          <w:numId w:val="22"/>
        </w:numPr>
        <w:rPr>
          <w:rFonts w:ascii="Arial" w:hAnsi="Arial" w:cs="Arial"/>
          <w:i/>
          <w:sz w:val="22"/>
          <w:szCs w:val="22"/>
        </w:rPr>
      </w:pPr>
      <w:r w:rsidRPr="004E5865">
        <w:rPr>
          <w:rFonts w:ascii="Arial" w:hAnsi="Arial" w:cs="Arial"/>
          <w:i/>
          <w:sz w:val="22"/>
          <w:szCs w:val="22"/>
        </w:rPr>
        <w:t>Names</w:t>
      </w:r>
    </w:p>
    <w:p w14:paraId="7A41EF9F" w14:textId="77777777" w:rsidR="001775D7" w:rsidRPr="004E5865" w:rsidRDefault="001775D7" w:rsidP="001775D7">
      <w:pPr>
        <w:pStyle w:val="ListParagraph"/>
        <w:numPr>
          <w:ilvl w:val="0"/>
          <w:numId w:val="24"/>
        </w:numPr>
        <w:rPr>
          <w:rFonts w:ascii="Arial" w:hAnsi="Arial" w:cs="Arial"/>
          <w:i/>
          <w:sz w:val="22"/>
          <w:szCs w:val="22"/>
        </w:rPr>
      </w:pPr>
      <w:r w:rsidRPr="004E5865">
        <w:rPr>
          <w:rFonts w:ascii="Arial" w:hAnsi="Arial" w:cs="Arial"/>
          <w:i/>
          <w:sz w:val="22"/>
          <w:szCs w:val="22"/>
        </w:rPr>
        <w:t>Geographic Subdivisions: All geographic subdivisions smaller than a state, including street address, city, county, precinct, ZIP code and their equivalent geographical codes, except for the initial three digits of a ZIP code if, according to the current publicly available data from the Bureau of the Census: (a) The geographic unit formed by combining all ZIP codes with the same three initial digits contains more than 20,000 people. (b) The initial three digits of a ZIP code for all geographic units containing 20,000 or fewer people are changes to 000.</w:t>
      </w:r>
    </w:p>
    <w:p w14:paraId="4E928F96" w14:textId="77777777" w:rsidR="001775D7" w:rsidRPr="004E5865" w:rsidRDefault="001775D7" w:rsidP="001775D7">
      <w:pPr>
        <w:pStyle w:val="ListParagraph"/>
        <w:numPr>
          <w:ilvl w:val="0"/>
          <w:numId w:val="24"/>
        </w:numPr>
        <w:rPr>
          <w:rFonts w:ascii="Arial" w:hAnsi="Arial" w:cs="Arial"/>
          <w:i/>
          <w:sz w:val="22"/>
          <w:szCs w:val="22"/>
        </w:rPr>
      </w:pPr>
      <w:r w:rsidRPr="004E5865">
        <w:rPr>
          <w:rFonts w:ascii="Arial" w:hAnsi="Arial" w:cs="Arial"/>
          <w:i/>
          <w:sz w:val="22"/>
          <w:szCs w:val="22"/>
        </w:rPr>
        <w:t>Dates and Age:  All elements of dates (except year) for dates directly related to an individual, including birth date, admission date, discharge date, date of death; and all ages of 89 and all elements of dates (including year) indicative of such age, except that such ages and elements may be aggregated into a single category of age 90 or older.</w:t>
      </w:r>
    </w:p>
    <w:p w14:paraId="679B4BD3"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Telephone numbers</w:t>
      </w:r>
    </w:p>
    <w:p w14:paraId="4BB8D1CA"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FAX numbers</w:t>
      </w:r>
    </w:p>
    <w:p w14:paraId="0C55210E"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Social Security Numbers</w:t>
      </w:r>
    </w:p>
    <w:p w14:paraId="38E1D46D"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Medical Record Numbers</w:t>
      </w:r>
    </w:p>
    <w:p w14:paraId="4A9F383B"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Health Plan Beneficiary Numbers</w:t>
      </w:r>
    </w:p>
    <w:p w14:paraId="593D1915"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Account Numbers</w:t>
      </w:r>
    </w:p>
    <w:p w14:paraId="17F818D1"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Certificate/License Numbers</w:t>
      </w:r>
    </w:p>
    <w:p w14:paraId="23DCC9C4"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Vehicle Identifiers and Serial Numbers, including License Plate Numbers</w:t>
      </w:r>
    </w:p>
    <w:p w14:paraId="683534C0"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Device Identifiers and Serial Numbers</w:t>
      </w:r>
    </w:p>
    <w:p w14:paraId="5C358DB4"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Web Universal Resource Locators (URLs)</w:t>
      </w:r>
    </w:p>
    <w:p w14:paraId="0D8A1812"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Internet Protocol (IP) Address Numbers</w:t>
      </w:r>
    </w:p>
    <w:p w14:paraId="05CA30AD"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Biometric Identifiers, including Fingerprints and Voiceprints</w:t>
      </w:r>
    </w:p>
    <w:p w14:paraId="38BA10EC"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 xml:space="preserve">Full-Face </w:t>
      </w:r>
      <w:proofErr w:type="gramStart"/>
      <w:r w:rsidRPr="004E5865">
        <w:rPr>
          <w:rFonts w:ascii="Arial" w:hAnsi="Arial" w:cs="Arial"/>
          <w:i/>
          <w:sz w:val="22"/>
          <w:szCs w:val="22"/>
        </w:rPr>
        <w:t>Photographic  Images</w:t>
      </w:r>
      <w:proofErr w:type="gramEnd"/>
      <w:r w:rsidRPr="004E5865">
        <w:rPr>
          <w:rFonts w:ascii="Arial" w:hAnsi="Arial" w:cs="Arial"/>
          <w:i/>
          <w:sz w:val="22"/>
          <w:szCs w:val="22"/>
        </w:rPr>
        <w:t xml:space="preserve"> and any Comparable Images</w:t>
      </w:r>
    </w:p>
    <w:p w14:paraId="552810CA" w14:textId="77777777" w:rsidR="001775D7" w:rsidRPr="004E5865" w:rsidRDefault="001775D7" w:rsidP="001775D7">
      <w:pPr>
        <w:pStyle w:val="ListParagraph"/>
        <w:numPr>
          <w:ilvl w:val="0"/>
          <w:numId w:val="25"/>
        </w:numPr>
        <w:rPr>
          <w:rFonts w:ascii="Arial" w:hAnsi="Arial" w:cs="Arial"/>
          <w:i/>
          <w:sz w:val="22"/>
          <w:szCs w:val="22"/>
        </w:rPr>
      </w:pPr>
      <w:r w:rsidRPr="004E5865">
        <w:rPr>
          <w:rFonts w:ascii="Arial" w:hAnsi="Arial" w:cs="Arial"/>
          <w:i/>
          <w:sz w:val="22"/>
          <w:szCs w:val="22"/>
        </w:rPr>
        <w:t>Any other Unique Identifying Number, Characteristic, or Code, unless otherwise permitted by the Privacy Rule for re-identification</w:t>
      </w:r>
      <w:r>
        <w:rPr>
          <w:rFonts w:ascii="Arial" w:hAnsi="Arial" w:cs="Arial"/>
          <w:i/>
          <w:sz w:val="22"/>
          <w:szCs w:val="22"/>
        </w:rPr>
        <w:t>)</w:t>
      </w:r>
    </w:p>
    <w:p w14:paraId="7D18F42A" w14:textId="77777777" w:rsidR="001775D7" w:rsidRPr="00905B46" w:rsidRDefault="001775D7" w:rsidP="001775D7">
      <w:pPr>
        <w:rPr>
          <w:rFonts w:ascii="Arial" w:hAnsi="Arial" w:cs="Arial"/>
          <w:sz w:val="22"/>
          <w:szCs w:val="22"/>
        </w:rPr>
      </w:pPr>
    </w:p>
    <w:p w14:paraId="415BE6D8" w14:textId="77777777" w:rsidR="001775D7" w:rsidRPr="00905B46" w:rsidRDefault="001775D7" w:rsidP="001775D7">
      <w:pPr>
        <w:rPr>
          <w:rFonts w:ascii="Arial" w:hAnsi="Arial" w:cs="Arial"/>
          <w:sz w:val="22"/>
          <w:szCs w:val="22"/>
        </w:rPr>
      </w:pPr>
      <w:r>
        <w:rPr>
          <w:rFonts w:ascii="Arial" w:hAnsi="Arial" w:cs="Arial"/>
          <w:sz w:val="22"/>
          <w:szCs w:val="22"/>
        </w:rPr>
        <w:t>(</w:t>
      </w:r>
      <w:r w:rsidRPr="004E5865">
        <w:rPr>
          <w:rFonts w:ascii="Arial" w:hAnsi="Arial" w:cs="Arial"/>
          <w:i/>
          <w:sz w:val="22"/>
          <w:szCs w:val="22"/>
        </w:rPr>
        <w:t>Review Waiver of HIPAA Authorization and provide protocol specific justifications if HIPAA applies and you will not be obtaining a signed HIPAA Authorization</w:t>
      </w:r>
      <w:r w:rsidRPr="00905B46">
        <w:rPr>
          <w:rFonts w:ascii="Arial" w:hAnsi="Arial" w:cs="Arial"/>
          <w:sz w:val="22"/>
          <w:szCs w:val="22"/>
        </w:rPr>
        <w:t>.</w:t>
      </w:r>
      <w:r>
        <w:rPr>
          <w:rFonts w:ascii="Arial" w:hAnsi="Arial" w:cs="Arial"/>
          <w:sz w:val="22"/>
          <w:szCs w:val="22"/>
        </w:rPr>
        <w:t>)</w:t>
      </w:r>
    </w:p>
    <w:p w14:paraId="7DB3C268" w14:textId="77777777" w:rsidR="001775D7" w:rsidRPr="00905B46" w:rsidRDefault="001775D7" w:rsidP="001775D7">
      <w:pPr>
        <w:rPr>
          <w:rFonts w:ascii="Arial" w:hAnsi="Arial" w:cs="Arial"/>
          <w:sz w:val="22"/>
          <w:szCs w:val="22"/>
        </w:rPr>
      </w:pPr>
    </w:p>
    <w:p w14:paraId="74361D18" w14:textId="77777777" w:rsidR="001775D7" w:rsidRDefault="001775D7" w:rsidP="001775D7">
      <w:pPr>
        <w:rPr>
          <w:rFonts w:ascii="Arial" w:hAnsi="Arial" w:cs="Arial"/>
          <w:sz w:val="22"/>
          <w:szCs w:val="22"/>
        </w:rPr>
      </w:pPr>
    </w:p>
    <w:p w14:paraId="5B0711BC" w14:textId="77777777" w:rsidR="001775D7" w:rsidRPr="00905B46" w:rsidRDefault="001775D7" w:rsidP="001775D7">
      <w:pPr>
        <w:rPr>
          <w:rFonts w:ascii="Arial" w:hAnsi="Arial" w:cs="Arial"/>
          <w:sz w:val="22"/>
          <w:szCs w:val="22"/>
        </w:rPr>
      </w:pPr>
      <w:bookmarkStart w:id="32" w:name="_Toc500242067"/>
    </w:p>
    <w:p w14:paraId="3940486B" w14:textId="77777777" w:rsidR="001775D7" w:rsidRPr="00EC7557" w:rsidRDefault="001775D7" w:rsidP="001775D7">
      <w:pPr>
        <w:rPr>
          <w:rFonts w:ascii="Arial" w:hAnsi="Arial" w:cs="Arial"/>
          <w:b/>
          <w:caps/>
          <w:sz w:val="22"/>
          <w:szCs w:val="22"/>
        </w:rPr>
      </w:pPr>
      <w:r w:rsidRPr="00EC7557">
        <w:rPr>
          <w:rFonts w:ascii="Arial" w:hAnsi="Arial" w:cs="Arial"/>
          <w:b/>
          <w:caps/>
          <w:sz w:val="22"/>
          <w:szCs w:val="22"/>
        </w:rPr>
        <w:t>Qualifications to Conduct Research and Resources Available</w:t>
      </w:r>
      <w:bookmarkEnd w:id="32"/>
    </w:p>
    <w:p w14:paraId="7226F2A8" w14:textId="77777777" w:rsidR="001775D7" w:rsidRPr="004E5865" w:rsidRDefault="001775D7" w:rsidP="001775D7">
      <w:pPr>
        <w:rPr>
          <w:rFonts w:ascii="Arial" w:hAnsi="Arial" w:cs="Arial"/>
          <w:i/>
          <w:sz w:val="22"/>
          <w:szCs w:val="22"/>
        </w:rPr>
      </w:pPr>
      <w:r>
        <w:rPr>
          <w:rFonts w:ascii="Arial" w:hAnsi="Arial" w:cs="Arial"/>
          <w:sz w:val="22"/>
          <w:szCs w:val="22"/>
        </w:rPr>
        <w:t>(</w:t>
      </w:r>
      <w:r w:rsidRPr="004E5865">
        <w:rPr>
          <w:rFonts w:ascii="Arial" w:hAnsi="Arial" w:cs="Arial"/>
          <w:i/>
          <w:sz w:val="22"/>
          <w:szCs w:val="22"/>
        </w:rPr>
        <w:t>Describe the resources available to conduct the research: For example, as appropriate:</w:t>
      </w:r>
    </w:p>
    <w:p w14:paraId="5B38034D" w14:textId="77777777" w:rsidR="001775D7" w:rsidRPr="004E5865" w:rsidRDefault="001775D7" w:rsidP="001775D7">
      <w:pPr>
        <w:pStyle w:val="ListParagraph"/>
        <w:numPr>
          <w:ilvl w:val="0"/>
          <w:numId w:val="28"/>
        </w:numPr>
        <w:ind w:left="450"/>
        <w:rPr>
          <w:rFonts w:ascii="Arial" w:hAnsi="Arial" w:cs="Arial"/>
          <w:i/>
          <w:sz w:val="22"/>
          <w:szCs w:val="22"/>
        </w:rPr>
      </w:pPr>
      <w:r w:rsidRPr="004E5865">
        <w:rPr>
          <w:rFonts w:ascii="Arial" w:hAnsi="Arial" w:cs="Arial"/>
          <w:i/>
          <w:sz w:val="22"/>
          <w:szCs w:val="22"/>
        </w:rPr>
        <w:t>Justify the feasibility of recruiting the required number of suitable participants within the agreed recruitment period. For example, how many potential participants do you have access to? What percentage of those potential participants do you need to recruit?</w:t>
      </w:r>
    </w:p>
    <w:p w14:paraId="0EE38CF3" w14:textId="77777777" w:rsidR="001775D7" w:rsidRPr="004E5865" w:rsidRDefault="001775D7" w:rsidP="001775D7">
      <w:pPr>
        <w:pStyle w:val="ListParagraph"/>
        <w:numPr>
          <w:ilvl w:val="0"/>
          <w:numId w:val="28"/>
        </w:numPr>
        <w:ind w:left="450"/>
        <w:rPr>
          <w:rFonts w:ascii="Arial" w:hAnsi="Arial" w:cs="Arial"/>
          <w:i/>
          <w:sz w:val="22"/>
          <w:szCs w:val="22"/>
        </w:rPr>
      </w:pPr>
      <w:r w:rsidRPr="004E5865">
        <w:rPr>
          <w:rFonts w:ascii="Arial" w:hAnsi="Arial" w:cs="Arial"/>
          <w:i/>
          <w:sz w:val="22"/>
          <w:szCs w:val="22"/>
        </w:rPr>
        <w:t>Describe the time that you will devote to conducting and completing the research.</w:t>
      </w:r>
    </w:p>
    <w:p w14:paraId="4AA2EFF0" w14:textId="77777777" w:rsidR="001775D7" w:rsidRPr="004E5865" w:rsidRDefault="001775D7" w:rsidP="001775D7">
      <w:pPr>
        <w:pStyle w:val="ListParagraph"/>
        <w:numPr>
          <w:ilvl w:val="0"/>
          <w:numId w:val="28"/>
        </w:numPr>
        <w:ind w:left="450"/>
        <w:rPr>
          <w:rFonts w:ascii="Arial" w:hAnsi="Arial" w:cs="Arial"/>
          <w:i/>
          <w:sz w:val="22"/>
          <w:szCs w:val="22"/>
        </w:rPr>
      </w:pPr>
      <w:r w:rsidRPr="004E5865">
        <w:rPr>
          <w:rFonts w:ascii="Arial" w:hAnsi="Arial" w:cs="Arial"/>
          <w:i/>
          <w:sz w:val="22"/>
          <w:szCs w:val="22"/>
        </w:rPr>
        <w:t>Describe your facilities.</w:t>
      </w:r>
    </w:p>
    <w:p w14:paraId="67DBA3BA" w14:textId="77777777" w:rsidR="001775D7" w:rsidRPr="004E5865" w:rsidRDefault="001775D7" w:rsidP="001775D7">
      <w:pPr>
        <w:pStyle w:val="ListParagraph"/>
        <w:numPr>
          <w:ilvl w:val="0"/>
          <w:numId w:val="28"/>
        </w:numPr>
        <w:ind w:left="450"/>
        <w:rPr>
          <w:rFonts w:ascii="Arial" w:hAnsi="Arial" w:cs="Arial"/>
          <w:i/>
          <w:sz w:val="22"/>
          <w:szCs w:val="22"/>
        </w:rPr>
      </w:pPr>
      <w:r w:rsidRPr="004E5865">
        <w:rPr>
          <w:rFonts w:ascii="Arial" w:hAnsi="Arial" w:cs="Arial"/>
          <w:i/>
          <w:sz w:val="22"/>
          <w:szCs w:val="22"/>
        </w:rPr>
        <w:t xml:space="preserve">Describe the availability of medical or psychological resources that participants might need </w:t>
      </w:r>
      <w:proofErr w:type="gramStart"/>
      <w:r w:rsidRPr="004E5865">
        <w:rPr>
          <w:rFonts w:ascii="Arial" w:hAnsi="Arial" w:cs="Arial"/>
          <w:i/>
          <w:sz w:val="22"/>
          <w:szCs w:val="22"/>
        </w:rPr>
        <w:t>as a result of</w:t>
      </w:r>
      <w:proofErr w:type="gramEnd"/>
      <w:r w:rsidRPr="004E5865">
        <w:rPr>
          <w:rFonts w:ascii="Arial" w:hAnsi="Arial" w:cs="Arial"/>
          <w:i/>
          <w:sz w:val="22"/>
          <w:szCs w:val="22"/>
        </w:rPr>
        <w:t xml:space="preserve"> an anticipated consequences of the human research.</w:t>
      </w:r>
    </w:p>
    <w:p w14:paraId="7024F2BB" w14:textId="77777777" w:rsidR="001775D7" w:rsidRPr="004E5865" w:rsidRDefault="001775D7" w:rsidP="001775D7">
      <w:pPr>
        <w:pStyle w:val="ListParagraph"/>
        <w:numPr>
          <w:ilvl w:val="0"/>
          <w:numId w:val="28"/>
        </w:numPr>
        <w:ind w:left="450"/>
        <w:rPr>
          <w:rFonts w:ascii="Arial" w:hAnsi="Arial" w:cs="Arial"/>
          <w:i/>
          <w:sz w:val="22"/>
          <w:szCs w:val="22"/>
        </w:rPr>
      </w:pPr>
      <w:r w:rsidRPr="004E5865">
        <w:rPr>
          <w:rFonts w:ascii="Arial" w:hAnsi="Arial" w:cs="Arial"/>
          <w:i/>
          <w:sz w:val="22"/>
          <w:szCs w:val="22"/>
        </w:rPr>
        <w:t>Describe your process to ensure that all persons assisting with the research are adequately informed about the protocol, the research procedures, and their duties and functions.</w:t>
      </w:r>
    </w:p>
    <w:p w14:paraId="5480D9CE" w14:textId="77777777" w:rsidR="001775D7" w:rsidRPr="004E5865" w:rsidRDefault="001775D7" w:rsidP="001775D7">
      <w:pPr>
        <w:pStyle w:val="ListParagraph"/>
        <w:numPr>
          <w:ilvl w:val="0"/>
          <w:numId w:val="28"/>
        </w:numPr>
        <w:ind w:left="450"/>
        <w:rPr>
          <w:rFonts w:ascii="Arial" w:hAnsi="Arial" w:cs="Arial"/>
          <w:i/>
          <w:sz w:val="22"/>
          <w:szCs w:val="22"/>
        </w:rPr>
      </w:pPr>
      <w:bookmarkStart w:id="33" w:name="_Toc500242068"/>
      <w:r w:rsidRPr="004E5865">
        <w:rPr>
          <w:rFonts w:ascii="Arial" w:hAnsi="Arial" w:cs="Arial"/>
          <w:i/>
          <w:sz w:val="22"/>
          <w:szCs w:val="22"/>
        </w:rPr>
        <w:t>Multi-Site Research (Complete if NU is the Lead Site and/or Data Coordinating Center)</w:t>
      </w:r>
      <w:bookmarkEnd w:id="33"/>
    </w:p>
    <w:p w14:paraId="6E30A700" w14:textId="77777777" w:rsidR="001775D7" w:rsidRPr="004E5865" w:rsidRDefault="001775D7" w:rsidP="001775D7">
      <w:pPr>
        <w:pStyle w:val="ListParagraph"/>
        <w:numPr>
          <w:ilvl w:val="0"/>
          <w:numId w:val="28"/>
        </w:numPr>
        <w:ind w:left="450"/>
        <w:rPr>
          <w:rFonts w:ascii="Arial" w:hAnsi="Arial" w:cs="Arial"/>
          <w:i/>
          <w:sz w:val="22"/>
          <w:szCs w:val="22"/>
        </w:rPr>
      </w:pPr>
      <w:r w:rsidRPr="004E5865">
        <w:rPr>
          <w:rFonts w:ascii="Arial" w:hAnsi="Arial" w:cs="Arial"/>
          <w:i/>
          <w:sz w:val="22"/>
          <w:szCs w:val="22"/>
        </w:rPr>
        <w:t>Study-Wide Number of Participants</w:t>
      </w:r>
    </w:p>
    <w:p w14:paraId="5B838BCE" w14:textId="77777777" w:rsidR="001775D7" w:rsidRPr="00410303" w:rsidRDefault="001775D7" w:rsidP="001775D7">
      <w:pPr>
        <w:pStyle w:val="ListParagraph"/>
        <w:numPr>
          <w:ilvl w:val="0"/>
          <w:numId w:val="28"/>
        </w:numPr>
        <w:ind w:left="450"/>
        <w:rPr>
          <w:rFonts w:ascii="Arial" w:hAnsi="Arial" w:cs="Arial"/>
          <w:sz w:val="22"/>
          <w:szCs w:val="22"/>
        </w:rPr>
      </w:pPr>
      <w:r w:rsidRPr="004E5865">
        <w:rPr>
          <w:rFonts w:ascii="Arial" w:hAnsi="Arial" w:cs="Arial"/>
          <w:i/>
          <w:sz w:val="22"/>
          <w:szCs w:val="22"/>
        </w:rPr>
        <w:t>If this is a multicenter study, indicate the total number of participants to be accrued across all sites</w:t>
      </w:r>
      <w:r w:rsidRPr="00410303">
        <w:rPr>
          <w:rFonts w:ascii="Arial" w:hAnsi="Arial" w:cs="Arial"/>
          <w:sz w:val="22"/>
          <w:szCs w:val="22"/>
        </w:rPr>
        <w:t>.</w:t>
      </w:r>
      <w:r>
        <w:rPr>
          <w:rFonts w:ascii="Arial" w:hAnsi="Arial" w:cs="Arial"/>
          <w:sz w:val="22"/>
          <w:szCs w:val="22"/>
        </w:rPr>
        <w:t>)</w:t>
      </w:r>
    </w:p>
    <w:p w14:paraId="609751C0" w14:textId="77777777" w:rsidR="001775D7" w:rsidRPr="005162DA" w:rsidRDefault="001775D7" w:rsidP="001775D7">
      <w:pPr>
        <w:pStyle w:val="Default"/>
      </w:pPr>
    </w:p>
    <w:p w14:paraId="28280C84" w14:textId="77777777" w:rsidR="001775D7" w:rsidRDefault="001775D7" w:rsidP="001775D7">
      <w:pPr>
        <w:rPr>
          <w:rFonts w:ascii="Arial" w:hAnsi="Arial" w:cs="Arial"/>
          <w:b/>
          <w:caps/>
          <w:sz w:val="22"/>
          <w:szCs w:val="22"/>
        </w:rPr>
      </w:pPr>
      <w:r>
        <w:rPr>
          <w:rFonts w:ascii="Arial" w:hAnsi="Arial" w:cs="Arial"/>
          <w:b/>
          <w:caps/>
          <w:sz w:val="22"/>
          <w:szCs w:val="22"/>
        </w:rPr>
        <w:t>MULTI-SITE OR COLLABORATIVE RESEarcH:</w:t>
      </w:r>
    </w:p>
    <w:p w14:paraId="2374EEA9" w14:textId="77777777" w:rsidR="001775D7" w:rsidRPr="00410303" w:rsidRDefault="001775D7" w:rsidP="001775D7">
      <w:pPr>
        <w:rPr>
          <w:rFonts w:ascii="Arial" w:hAnsi="Arial" w:cs="Arial"/>
          <w:b/>
          <w:caps/>
          <w:sz w:val="22"/>
          <w:szCs w:val="22"/>
        </w:rPr>
      </w:pPr>
    </w:p>
    <w:p w14:paraId="57F4808A" w14:textId="77777777" w:rsidR="001775D7" w:rsidRPr="00533FF6" w:rsidRDefault="001775D7" w:rsidP="001775D7">
      <w:pPr>
        <w:rPr>
          <w:rFonts w:ascii="Arial" w:hAnsi="Arial" w:cs="Arial"/>
          <w:bCs/>
          <w:i/>
          <w:iCs/>
          <w:sz w:val="22"/>
          <w:szCs w:val="22"/>
        </w:rPr>
      </w:pPr>
      <w:r w:rsidRPr="00533FF6">
        <w:rPr>
          <w:rFonts w:ascii="Arial" w:hAnsi="Arial" w:cs="Arial"/>
          <w:bCs/>
          <w:i/>
          <w:iCs/>
          <w:sz w:val="22"/>
          <w:szCs w:val="22"/>
        </w:rPr>
        <w:t xml:space="preserve">Multi-site and collaborative research </w:t>
      </w:r>
      <w:proofErr w:type="gramStart"/>
      <w:r w:rsidRPr="00533FF6">
        <w:rPr>
          <w:rFonts w:ascii="Arial" w:hAnsi="Arial" w:cs="Arial"/>
          <w:bCs/>
          <w:i/>
          <w:iCs/>
          <w:sz w:val="22"/>
          <w:szCs w:val="22"/>
        </w:rPr>
        <w:t>occurs</w:t>
      </w:r>
      <w:proofErr w:type="gramEnd"/>
      <w:r w:rsidRPr="00533FF6">
        <w:rPr>
          <w:rFonts w:ascii="Arial" w:hAnsi="Arial" w:cs="Arial"/>
          <w:bCs/>
          <w:i/>
          <w:iCs/>
          <w:sz w:val="22"/>
          <w:szCs w:val="22"/>
        </w:rPr>
        <w:t xml:space="preserve"> when researchers </w:t>
      </w:r>
      <w:r w:rsidRPr="00533FF6">
        <w:rPr>
          <w:rFonts w:ascii="Arial" w:hAnsi="Arial" w:cs="Arial"/>
          <w:bCs/>
          <w:i/>
          <w:sz w:val="22"/>
          <w:szCs w:val="22"/>
        </w:rPr>
        <w:t>from NU and external institutions, or individual external investigators, are involved in carrying out the research</w:t>
      </w:r>
      <w:r w:rsidRPr="00533FF6">
        <w:rPr>
          <w:rFonts w:ascii="Arial" w:hAnsi="Arial" w:cs="Arial"/>
          <w:bCs/>
          <w:i/>
          <w:iCs/>
          <w:sz w:val="22"/>
          <w:szCs w:val="22"/>
        </w:rPr>
        <w:t>. Provide the following information:</w:t>
      </w:r>
    </w:p>
    <w:p w14:paraId="59F42258" w14:textId="77777777" w:rsidR="001775D7" w:rsidRPr="00533FF6" w:rsidRDefault="001775D7" w:rsidP="001775D7">
      <w:pPr>
        <w:numPr>
          <w:ilvl w:val="0"/>
          <w:numId w:val="33"/>
        </w:numPr>
        <w:rPr>
          <w:rFonts w:ascii="Arial" w:hAnsi="Arial" w:cs="Arial"/>
          <w:bCs/>
          <w:i/>
          <w:iCs/>
          <w:sz w:val="22"/>
          <w:szCs w:val="22"/>
        </w:rPr>
      </w:pPr>
      <w:r w:rsidRPr="00533FF6">
        <w:rPr>
          <w:rFonts w:ascii="Arial" w:hAnsi="Arial" w:cs="Arial"/>
          <w:bCs/>
          <w:i/>
          <w:iCs/>
          <w:sz w:val="22"/>
          <w:szCs w:val="22"/>
        </w:rPr>
        <w:t xml:space="preserve">Which institutions or individuals are participating in the research? </w:t>
      </w:r>
    </w:p>
    <w:p w14:paraId="05D67F9C" w14:textId="77777777" w:rsidR="001775D7" w:rsidRPr="00533FF6" w:rsidRDefault="001775D7" w:rsidP="001775D7">
      <w:pPr>
        <w:numPr>
          <w:ilvl w:val="0"/>
          <w:numId w:val="33"/>
        </w:numPr>
        <w:rPr>
          <w:rFonts w:ascii="Arial" w:hAnsi="Arial" w:cs="Arial"/>
          <w:bCs/>
          <w:i/>
          <w:iCs/>
          <w:sz w:val="22"/>
          <w:szCs w:val="22"/>
        </w:rPr>
      </w:pPr>
      <w:r w:rsidRPr="00533FF6">
        <w:rPr>
          <w:rFonts w:ascii="Arial" w:hAnsi="Arial" w:cs="Arial"/>
          <w:bCs/>
          <w:i/>
          <w:iCs/>
          <w:sz w:val="22"/>
          <w:szCs w:val="22"/>
        </w:rPr>
        <w:t xml:space="preserve">What activities will institutions or individuals participate in? </w:t>
      </w:r>
    </w:p>
    <w:p w14:paraId="10EA3DE5" w14:textId="77777777" w:rsidR="001775D7" w:rsidRPr="00533FF6" w:rsidRDefault="001775D7" w:rsidP="001775D7">
      <w:pPr>
        <w:numPr>
          <w:ilvl w:val="0"/>
          <w:numId w:val="33"/>
        </w:numPr>
        <w:rPr>
          <w:rFonts w:ascii="Arial" w:hAnsi="Arial" w:cs="Arial"/>
          <w:bCs/>
          <w:i/>
          <w:iCs/>
          <w:sz w:val="22"/>
          <w:szCs w:val="22"/>
        </w:rPr>
      </w:pPr>
      <w:r w:rsidRPr="00533FF6">
        <w:rPr>
          <w:rFonts w:ascii="Arial" w:hAnsi="Arial" w:cs="Arial"/>
          <w:bCs/>
          <w:i/>
          <w:iCs/>
          <w:sz w:val="22"/>
          <w:szCs w:val="22"/>
        </w:rPr>
        <w:t xml:space="preserve">Will each institution or individual’s IRB review their own </w:t>
      </w:r>
      <w:proofErr w:type="gramStart"/>
      <w:r w:rsidRPr="00533FF6">
        <w:rPr>
          <w:rFonts w:ascii="Arial" w:hAnsi="Arial" w:cs="Arial"/>
          <w:bCs/>
          <w:i/>
          <w:iCs/>
          <w:sz w:val="22"/>
          <w:szCs w:val="22"/>
        </w:rPr>
        <w:t>activities</w:t>
      </w:r>
      <w:proofErr w:type="gramEnd"/>
      <w:r w:rsidRPr="00533FF6">
        <w:rPr>
          <w:rFonts w:ascii="Arial" w:hAnsi="Arial" w:cs="Arial"/>
          <w:bCs/>
          <w:i/>
          <w:iCs/>
          <w:sz w:val="22"/>
          <w:szCs w:val="22"/>
        </w:rPr>
        <w:t xml:space="preserve"> or will one IRB serve as the IRB of Record?  </w:t>
      </w:r>
    </w:p>
    <w:p w14:paraId="055532D7" w14:textId="77777777" w:rsidR="001775D7" w:rsidRPr="00533FF6" w:rsidRDefault="001775D7" w:rsidP="001775D7">
      <w:pPr>
        <w:rPr>
          <w:rFonts w:ascii="Arial" w:hAnsi="Arial" w:cs="Arial"/>
          <w:bCs/>
          <w:i/>
          <w:iCs/>
          <w:sz w:val="22"/>
          <w:szCs w:val="22"/>
        </w:rPr>
      </w:pPr>
    </w:p>
    <w:p w14:paraId="308C21DF" w14:textId="77777777" w:rsidR="001775D7" w:rsidRPr="00533FF6" w:rsidRDefault="001775D7" w:rsidP="001775D7">
      <w:pPr>
        <w:rPr>
          <w:rFonts w:ascii="Arial" w:hAnsi="Arial" w:cs="Arial"/>
          <w:bCs/>
          <w:i/>
          <w:iCs/>
          <w:sz w:val="22"/>
          <w:szCs w:val="22"/>
        </w:rPr>
      </w:pPr>
      <w:proofErr w:type="gramStart"/>
      <w:r w:rsidRPr="00533FF6">
        <w:rPr>
          <w:rFonts w:ascii="Arial" w:hAnsi="Arial" w:cs="Arial"/>
          <w:bCs/>
          <w:i/>
          <w:iCs/>
          <w:sz w:val="22"/>
          <w:szCs w:val="22"/>
        </w:rPr>
        <w:t>Regardless</w:t>
      </w:r>
      <w:proofErr w:type="gramEnd"/>
      <w:r w:rsidRPr="00533FF6">
        <w:rPr>
          <w:rFonts w:ascii="Arial" w:hAnsi="Arial" w:cs="Arial"/>
          <w:bCs/>
          <w:i/>
          <w:iCs/>
          <w:sz w:val="22"/>
          <w:szCs w:val="22"/>
        </w:rPr>
        <w:t xml:space="preserve"> if you are unsure how to pursue IRB review and oversight for your multi-site or collaborative research, please indicate your compliance with the following statements:</w:t>
      </w:r>
    </w:p>
    <w:p w14:paraId="0AFC3198" w14:textId="77777777" w:rsidR="001775D7" w:rsidRPr="00533FF6" w:rsidRDefault="001775D7" w:rsidP="001775D7">
      <w:pPr>
        <w:numPr>
          <w:ilvl w:val="0"/>
          <w:numId w:val="35"/>
        </w:numPr>
        <w:rPr>
          <w:rFonts w:ascii="Arial" w:hAnsi="Arial" w:cs="Arial"/>
          <w:bCs/>
          <w:i/>
          <w:iCs/>
          <w:sz w:val="22"/>
          <w:szCs w:val="22"/>
        </w:rPr>
      </w:pPr>
      <w:r w:rsidRPr="00533FF6">
        <w:rPr>
          <w:rFonts w:ascii="Arial" w:hAnsi="Arial" w:cs="Arial"/>
          <w:bCs/>
          <w:i/>
          <w:iCs/>
          <w:sz w:val="22"/>
          <w:szCs w:val="22"/>
        </w:rPr>
        <w:t>No activities will occur at external sites until local IRB review is pursued or reliance agreements are fully executed.</w:t>
      </w:r>
    </w:p>
    <w:p w14:paraId="080755EF" w14:textId="77777777" w:rsidR="001775D7" w:rsidRPr="00533FF6" w:rsidRDefault="001775D7" w:rsidP="001775D7">
      <w:pPr>
        <w:numPr>
          <w:ilvl w:val="0"/>
          <w:numId w:val="35"/>
        </w:numPr>
        <w:rPr>
          <w:rFonts w:ascii="Arial" w:hAnsi="Arial" w:cs="Arial"/>
          <w:bCs/>
          <w:i/>
          <w:iCs/>
          <w:sz w:val="22"/>
          <w:szCs w:val="22"/>
        </w:rPr>
      </w:pPr>
      <w:r w:rsidRPr="00533FF6">
        <w:rPr>
          <w:rFonts w:ascii="Arial" w:hAnsi="Arial" w:cs="Arial"/>
          <w:bCs/>
          <w:i/>
          <w:iCs/>
          <w:sz w:val="22"/>
          <w:szCs w:val="22"/>
        </w:rPr>
        <w:t xml:space="preserve">Any external site </w:t>
      </w:r>
      <w:proofErr w:type="gramStart"/>
      <w:r w:rsidRPr="00533FF6">
        <w:rPr>
          <w:rFonts w:ascii="Arial" w:hAnsi="Arial" w:cs="Arial"/>
          <w:bCs/>
          <w:i/>
          <w:iCs/>
          <w:sz w:val="22"/>
          <w:szCs w:val="22"/>
        </w:rPr>
        <w:t>sign-offs</w:t>
      </w:r>
      <w:proofErr w:type="gramEnd"/>
      <w:r w:rsidRPr="00533FF6">
        <w:rPr>
          <w:rFonts w:ascii="Arial" w:hAnsi="Arial" w:cs="Arial"/>
          <w:bCs/>
          <w:i/>
          <w:iCs/>
          <w:sz w:val="22"/>
          <w:szCs w:val="22"/>
        </w:rPr>
        <w:t xml:space="preserve"> or permissions will be acquired by external study teams in accordance with their local policies.</w:t>
      </w:r>
    </w:p>
    <w:p w14:paraId="1C7870C4" w14:textId="77777777" w:rsidR="001775D7" w:rsidRPr="00533FF6" w:rsidRDefault="001775D7" w:rsidP="001775D7">
      <w:pPr>
        <w:numPr>
          <w:ilvl w:val="0"/>
          <w:numId w:val="35"/>
        </w:numPr>
        <w:rPr>
          <w:rFonts w:ascii="Arial" w:hAnsi="Arial" w:cs="Arial"/>
          <w:bCs/>
          <w:i/>
          <w:iCs/>
          <w:sz w:val="22"/>
          <w:szCs w:val="22"/>
        </w:rPr>
      </w:pPr>
      <w:r w:rsidRPr="00533FF6">
        <w:rPr>
          <w:rFonts w:ascii="Arial" w:hAnsi="Arial" w:cs="Arial"/>
          <w:bCs/>
          <w:i/>
          <w:iCs/>
          <w:sz w:val="22"/>
          <w:szCs w:val="22"/>
        </w:rPr>
        <w:t>IRB approval letters from external sites, documentation that IRB review at external sites is unnecessary, or fully executed reliance agreements will be provided when available with accompanying protocol updates.</w:t>
      </w:r>
    </w:p>
    <w:p w14:paraId="538AD8DB" w14:textId="77777777" w:rsidR="001775D7" w:rsidRPr="00533FF6" w:rsidRDefault="001775D7" w:rsidP="001775D7">
      <w:pPr>
        <w:numPr>
          <w:ilvl w:val="0"/>
          <w:numId w:val="35"/>
        </w:numPr>
        <w:rPr>
          <w:rFonts w:ascii="Arial" w:hAnsi="Arial" w:cs="Arial"/>
          <w:bCs/>
          <w:i/>
          <w:iCs/>
          <w:sz w:val="22"/>
          <w:szCs w:val="22"/>
        </w:rPr>
      </w:pPr>
      <w:r w:rsidRPr="00533FF6">
        <w:rPr>
          <w:rFonts w:ascii="Arial" w:hAnsi="Arial" w:cs="Arial"/>
          <w:bCs/>
          <w:i/>
          <w:iCs/>
          <w:sz w:val="22"/>
          <w:szCs w:val="22"/>
        </w:rPr>
        <w:t>Non-compliance with the study protocol or applicable requirements will be reported in accordance with local policy.</w:t>
      </w:r>
    </w:p>
    <w:p w14:paraId="10AE389B" w14:textId="77777777" w:rsidR="001775D7" w:rsidRPr="00533FF6" w:rsidRDefault="001775D7" w:rsidP="001775D7">
      <w:pPr>
        <w:rPr>
          <w:rFonts w:ascii="Arial" w:hAnsi="Arial" w:cs="Arial"/>
          <w:bCs/>
          <w:i/>
          <w:iCs/>
          <w:sz w:val="22"/>
          <w:szCs w:val="22"/>
        </w:rPr>
      </w:pPr>
    </w:p>
    <w:p w14:paraId="06BE4D22" w14:textId="77777777" w:rsidR="001775D7" w:rsidRPr="00533FF6" w:rsidRDefault="001775D7" w:rsidP="001775D7">
      <w:pPr>
        <w:rPr>
          <w:rFonts w:ascii="Arial" w:hAnsi="Arial" w:cs="Arial"/>
          <w:bCs/>
          <w:i/>
          <w:iCs/>
          <w:sz w:val="22"/>
          <w:szCs w:val="22"/>
        </w:rPr>
      </w:pPr>
      <w:r w:rsidRPr="00533FF6">
        <w:rPr>
          <w:rFonts w:ascii="Arial" w:hAnsi="Arial" w:cs="Arial"/>
          <w:bCs/>
          <w:i/>
          <w:iCs/>
          <w:sz w:val="22"/>
          <w:szCs w:val="22"/>
        </w:rPr>
        <w:t xml:space="preserve">If one IRB will serve as the IRB of Record for all institutions or individuals engaged in the study, also known as reliance, please provide a detailed reliance plan: </w:t>
      </w:r>
    </w:p>
    <w:p w14:paraId="4DA1B504" w14:textId="77777777" w:rsidR="001775D7" w:rsidRPr="00533FF6" w:rsidRDefault="001775D7" w:rsidP="001775D7">
      <w:pPr>
        <w:numPr>
          <w:ilvl w:val="0"/>
          <w:numId w:val="34"/>
        </w:numPr>
        <w:rPr>
          <w:rFonts w:ascii="Arial" w:hAnsi="Arial" w:cs="Arial"/>
          <w:bCs/>
          <w:i/>
          <w:iCs/>
          <w:sz w:val="22"/>
          <w:szCs w:val="22"/>
        </w:rPr>
      </w:pPr>
      <w:r w:rsidRPr="00533FF6">
        <w:rPr>
          <w:rFonts w:ascii="Arial" w:hAnsi="Arial" w:cs="Arial"/>
          <w:bCs/>
          <w:i/>
          <w:iCs/>
          <w:sz w:val="22"/>
          <w:szCs w:val="22"/>
        </w:rPr>
        <w:t>Is reliance mandated per federal guidelines or sponsor requirement?</w:t>
      </w:r>
    </w:p>
    <w:p w14:paraId="4FAA45F9" w14:textId="77777777" w:rsidR="001775D7" w:rsidRPr="00533FF6" w:rsidRDefault="001775D7" w:rsidP="001775D7">
      <w:pPr>
        <w:numPr>
          <w:ilvl w:val="0"/>
          <w:numId w:val="32"/>
        </w:numPr>
        <w:rPr>
          <w:rFonts w:ascii="Arial" w:hAnsi="Arial" w:cs="Arial"/>
          <w:bCs/>
          <w:i/>
          <w:iCs/>
          <w:sz w:val="22"/>
          <w:szCs w:val="22"/>
        </w:rPr>
      </w:pPr>
      <w:r w:rsidRPr="00533FF6">
        <w:rPr>
          <w:rFonts w:ascii="Arial" w:hAnsi="Arial" w:cs="Arial"/>
          <w:bCs/>
          <w:i/>
          <w:iCs/>
          <w:sz w:val="22"/>
          <w:szCs w:val="22"/>
        </w:rPr>
        <w:t>If this research is federally funded, who is the prime awardee?</w:t>
      </w:r>
    </w:p>
    <w:p w14:paraId="524B5465" w14:textId="77777777" w:rsidR="001775D7" w:rsidRPr="00533FF6" w:rsidRDefault="001775D7" w:rsidP="001775D7">
      <w:pPr>
        <w:numPr>
          <w:ilvl w:val="0"/>
          <w:numId w:val="32"/>
        </w:numPr>
        <w:rPr>
          <w:rFonts w:ascii="Arial" w:hAnsi="Arial" w:cs="Arial"/>
          <w:bCs/>
          <w:i/>
          <w:iCs/>
          <w:sz w:val="22"/>
          <w:szCs w:val="22"/>
        </w:rPr>
      </w:pPr>
      <w:r w:rsidRPr="00533FF6">
        <w:rPr>
          <w:rFonts w:ascii="Arial" w:hAnsi="Arial" w:cs="Arial"/>
          <w:bCs/>
          <w:i/>
          <w:iCs/>
          <w:sz w:val="22"/>
          <w:szCs w:val="22"/>
        </w:rPr>
        <w:t>Who is the proposed IRB of Record for all participating sites?</w:t>
      </w:r>
    </w:p>
    <w:p w14:paraId="2EF198F5" w14:textId="77777777" w:rsidR="001775D7" w:rsidRPr="00533FF6" w:rsidRDefault="001775D7" w:rsidP="001775D7">
      <w:pPr>
        <w:numPr>
          <w:ilvl w:val="0"/>
          <w:numId w:val="32"/>
        </w:numPr>
        <w:rPr>
          <w:rFonts w:ascii="Arial" w:hAnsi="Arial" w:cs="Arial"/>
          <w:bCs/>
          <w:i/>
          <w:iCs/>
          <w:sz w:val="22"/>
          <w:szCs w:val="22"/>
        </w:rPr>
      </w:pPr>
      <w:r w:rsidRPr="00533FF6">
        <w:rPr>
          <w:rFonts w:ascii="Arial" w:hAnsi="Arial" w:cs="Arial"/>
          <w:bCs/>
          <w:i/>
          <w:iCs/>
          <w:sz w:val="22"/>
          <w:szCs w:val="22"/>
        </w:rPr>
        <w:t>What type of reliance agreement will be utilized?</w:t>
      </w:r>
    </w:p>
    <w:p w14:paraId="0585C8EC" w14:textId="77777777" w:rsidR="001775D7" w:rsidRPr="00533FF6" w:rsidRDefault="001775D7" w:rsidP="001775D7">
      <w:pPr>
        <w:numPr>
          <w:ilvl w:val="0"/>
          <w:numId w:val="32"/>
        </w:numPr>
        <w:rPr>
          <w:rFonts w:ascii="Arial" w:hAnsi="Arial" w:cs="Arial"/>
          <w:bCs/>
          <w:i/>
          <w:iCs/>
          <w:sz w:val="22"/>
          <w:szCs w:val="22"/>
        </w:rPr>
      </w:pPr>
      <w:r w:rsidRPr="00533FF6">
        <w:rPr>
          <w:rFonts w:ascii="Arial" w:hAnsi="Arial" w:cs="Arial"/>
          <w:bCs/>
          <w:i/>
          <w:iCs/>
          <w:sz w:val="22"/>
          <w:szCs w:val="22"/>
        </w:rPr>
        <w:t>When will institutions or individuals be onboarded? When NU is the proposed IRB of Record, we prefer to pursue review of the NU site and overall study scope first, and onboard institutions or individuals in subsequent modifications via fully executed reliance agreements. Onboarding during the initial review process may delay initial approval.</w:t>
      </w:r>
    </w:p>
    <w:p w14:paraId="7879B802" w14:textId="77777777" w:rsidR="001775D7" w:rsidRPr="00533FF6" w:rsidRDefault="001775D7" w:rsidP="001775D7">
      <w:pPr>
        <w:numPr>
          <w:ilvl w:val="0"/>
          <w:numId w:val="32"/>
        </w:numPr>
        <w:rPr>
          <w:rFonts w:ascii="Arial" w:hAnsi="Arial" w:cs="Arial"/>
          <w:bCs/>
          <w:i/>
          <w:iCs/>
          <w:sz w:val="22"/>
          <w:szCs w:val="22"/>
        </w:rPr>
      </w:pPr>
      <w:r w:rsidRPr="00533FF6">
        <w:rPr>
          <w:rFonts w:ascii="Arial" w:hAnsi="Arial" w:cs="Arial"/>
          <w:i/>
          <w:sz w:val="22"/>
          <w:szCs w:val="22"/>
        </w:rPr>
        <w:t>How will modifications to study procedures be communicated to institutions or individuals, and approved prior to implementation? How will participating institutions or individuals be kept abreast of any problems, interim results, or the eventual closure of the study? See WORKSHEET: Communication and Responsibilities (HRP-830).</w:t>
      </w:r>
    </w:p>
    <w:p w14:paraId="7095205B" w14:textId="77777777" w:rsidR="001775D7" w:rsidRPr="00533FF6" w:rsidRDefault="001775D7" w:rsidP="001775D7">
      <w:pPr>
        <w:numPr>
          <w:ilvl w:val="0"/>
          <w:numId w:val="32"/>
        </w:numPr>
        <w:rPr>
          <w:rFonts w:ascii="Arial" w:hAnsi="Arial" w:cs="Arial"/>
          <w:bCs/>
          <w:i/>
          <w:iCs/>
          <w:sz w:val="22"/>
          <w:szCs w:val="22"/>
        </w:rPr>
      </w:pPr>
      <w:r w:rsidRPr="00533FF6">
        <w:rPr>
          <w:rFonts w:ascii="Arial" w:hAnsi="Arial" w:cs="Arial"/>
          <w:bCs/>
          <w:i/>
          <w:iCs/>
          <w:sz w:val="22"/>
          <w:szCs w:val="22"/>
        </w:rPr>
        <w:t>How will information be managed to ensure protection of participants? All institutions and individuals must safeguard data, including secure transmission of data, as required by applicable local information security policies, state laws, and federal regulations.</w:t>
      </w:r>
    </w:p>
    <w:p w14:paraId="2407382C" w14:textId="77777777" w:rsidR="001775D7" w:rsidRPr="00533FF6" w:rsidRDefault="001775D7" w:rsidP="001775D7">
      <w:pPr>
        <w:rPr>
          <w:rFonts w:ascii="Arial" w:hAnsi="Arial" w:cs="Arial"/>
          <w:b/>
          <w:i/>
          <w:sz w:val="22"/>
          <w:szCs w:val="22"/>
        </w:rPr>
      </w:pPr>
    </w:p>
    <w:p w14:paraId="4402C63A" w14:textId="77777777" w:rsidR="001775D7" w:rsidRPr="00533FF6" w:rsidRDefault="001775D7" w:rsidP="001775D7">
      <w:pPr>
        <w:rPr>
          <w:rFonts w:ascii="Arial" w:hAnsi="Arial" w:cs="Arial"/>
          <w:b/>
          <w:i/>
          <w:sz w:val="22"/>
          <w:szCs w:val="22"/>
        </w:rPr>
      </w:pPr>
      <w:r w:rsidRPr="00533FF6">
        <w:rPr>
          <w:rFonts w:ascii="Arial" w:hAnsi="Arial" w:cs="Arial"/>
          <w:bCs/>
          <w:i/>
          <w:sz w:val="22"/>
          <w:szCs w:val="22"/>
        </w:rPr>
        <w:t>Reliance agreements are formal arrangements between institutions allowing an IRB, institution, or individual to rely on the IRB of another institution for review of human research.  T</w:t>
      </w:r>
      <w:r w:rsidRPr="00533FF6">
        <w:rPr>
          <w:rFonts w:ascii="Arial" w:hAnsi="Arial" w:cs="Arial"/>
          <w:i/>
          <w:sz w:val="22"/>
          <w:szCs w:val="22"/>
        </w:rPr>
        <w:t xml:space="preserve">he NU IRB will not serve as IRB of record for another IRB, institution, or individual unless they have agreed to this arrangement. Please see our website for further information: </w:t>
      </w:r>
      <w:hyperlink r:id="rId23" w:history="1">
        <w:r w:rsidRPr="00533FF6">
          <w:rPr>
            <w:rStyle w:val="Hyperlink"/>
            <w:rFonts w:ascii="Arial" w:hAnsi="Arial" w:cs="Arial"/>
            <w:i/>
            <w:sz w:val="22"/>
            <w:szCs w:val="22"/>
          </w:rPr>
          <w:t>https://irb.northwestern.edu/reliance/</w:t>
        </w:r>
      </w:hyperlink>
      <w:r w:rsidRPr="00533FF6">
        <w:rPr>
          <w:rFonts w:ascii="Arial" w:hAnsi="Arial" w:cs="Arial"/>
          <w:i/>
          <w:sz w:val="22"/>
          <w:szCs w:val="22"/>
        </w:rPr>
        <w:t xml:space="preserve"> </w:t>
      </w:r>
    </w:p>
    <w:p w14:paraId="397B7B88" w14:textId="77777777" w:rsidR="001775D7" w:rsidRPr="00533FF6" w:rsidRDefault="001775D7" w:rsidP="001775D7">
      <w:pPr>
        <w:rPr>
          <w:rFonts w:ascii="Arial" w:hAnsi="Arial" w:cs="Arial"/>
          <w:i/>
          <w:sz w:val="22"/>
          <w:szCs w:val="22"/>
        </w:rPr>
      </w:pPr>
    </w:p>
    <w:p w14:paraId="513EEFCA" w14:textId="77777777" w:rsidR="001775D7" w:rsidRPr="00533FF6" w:rsidRDefault="001775D7" w:rsidP="001775D7">
      <w:pPr>
        <w:rPr>
          <w:rFonts w:ascii="Arial" w:hAnsi="Arial" w:cs="Arial"/>
          <w:i/>
          <w:sz w:val="22"/>
          <w:szCs w:val="22"/>
        </w:rPr>
      </w:pPr>
      <w:r w:rsidRPr="00533FF6">
        <w:rPr>
          <w:rFonts w:ascii="Arial" w:hAnsi="Arial" w:cs="Arial"/>
          <w:i/>
          <w:sz w:val="22"/>
          <w:szCs w:val="22"/>
        </w:rPr>
        <w:t xml:space="preserve">If your research involves non-exempt, federally funded, human research, happening at multiple research sites you may be required to establish a Single IRB via reliance agreements. When NU serves as the Single IRB fees may be applicable. Please see our website for further information: </w:t>
      </w:r>
      <w:hyperlink r:id="rId24" w:history="1">
        <w:r w:rsidRPr="00533FF6">
          <w:rPr>
            <w:rStyle w:val="Hyperlink"/>
            <w:rFonts w:ascii="Arial" w:hAnsi="Arial" w:cs="Arial"/>
            <w:i/>
            <w:sz w:val="22"/>
            <w:szCs w:val="22"/>
          </w:rPr>
          <w:t>https://www.irb.northwestern.edu/single-irb/</w:t>
        </w:r>
      </w:hyperlink>
      <w:r w:rsidRPr="00533FF6">
        <w:rPr>
          <w:rFonts w:ascii="Arial" w:hAnsi="Arial" w:cs="Arial"/>
          <w:i/>
          <w:sz w:val="22"/>
          <w:szCs w:val="22"/>
        </w:rPr>
        <w:t xml:space="preserve"> </w:t>
      </w:r>
    </w:p>
    <w:p w14:paraId="7681FAFC" w14:textId="77777777" w:rsidR="001775D7" w:rsidRPr="00533FF6" w:rsidRDefault="001775D7" w:rsidP="001775D7">
      <w:pPr>
        <w:rPr>
          <w:rFonts w:ascii="Arial" w:hAnsi="Arial" w:cs="Arial"/>
          <w:b/>
          <w:i/>
          <w:sz w:val="22"/>
          <w:szCs w:val="22"/>
        </w:rPr>
      </w:pPr>
    </w:p>
    <w:p w14:paraId="7386973F" w14:textId="77777777" w:rsidR="001775D7" w:rsidRPr="00905B46" w:rsidRDefault="001775D7" w:rsidP="001775D7">
      <w:pPr>
        <w:rPr>
          <w:rFonts w:ascii="Arial" w:hAnsi="Arial" w:cs="Arial"/>
          <w:sz w:val="22"/>
          <w:szCs w:val="22"/>
        </w:rPr>
      </w:pPr>
      <w:r w:rsidRPr="00533FF6">
        <w:rPr>
          <w:rFonts w:ascii="Arial" w:hAnsi="Arial" w:cs="Arial"/>
          <w:bCs/>
          <w:i/>
          <w:sz w:val="22"/>
          <w:szCs w:val="22"/>
        </w:rPr>
        <w:t xml:space="preserve">The NU IRB has agreements in place to serve as the IRB of record and HIPAA Privacy Board for </w:t>
      </w:r>
      <w:r w:rsidRPr="00533FF6">
        <w:rPr>
          <w:rFonts w:ascii="Arial" w:hAnsi="Arial" w:cs="Arial"/>
          <w:b/>
          <w:i/>
          <w:sz w:val="22"/>
          <w:szCs w:val="22"/>
        </w:rPr>
        <w:t>Northwestern Memorial Healthcare (</w:t>
      </w:r>
      <w:proofErr w:type="spellStart"/>
      <w:r w:rsidRPr="00533FF6">
        <w:rPr>
          <w:rFonts w:ascii="Arial" w:hAnsi="Arial" w:cs="Arial"/>
          <w:b/>
          <w:i/>
          <w:sz w:val="22"/>
          <w:szCs w:val="22"/>
        </w:rPr>
        <w:t>NMHC</w:t>
      </w:r>
      <w:proofErr w:type="spellEnd"/>
      <w:r w:rsidRPr="00533FF6">
        <w:rPr>
          <w:rFonts w:ascii="Arial" w:hAnsi="Arial" w:cs="Arial"/>
          <w:b/>
          <w:i/>
          <w:sz w:val="22"/>
          <w:szCs w:val="22"/>
        </w:rPr>
        <w:t xml:space="preserve">), Northwestern Medicine affiliated institutions, and Shirley Ryan </w:t>
      </w:r>
      <w:proofErr w:type="spellStart"/>
      <w:r w:rsidRPr="00533FF6">
        <w:rPr>
          <w:rFonts w:ascii="Arial" w:hAnsi="Arial" w:cs="Arial"/>
          <w:b/>
          <w:i/>
          <w:sz w:val="22"/>
          <w:szCs w:val="22"/>
        </w:rPr>
        <w:t>AbilityLab</w:t>
      </w:r>
      <w:proofErr w:type="spellEnd"/>
      <w:r w:rsidRPr="00533FF6">
        <w:rPr>
          <w:rFonts w:ascii="Arial" w:hAnsi="Arial" w:cs="Arial"/>
          <w:bCs/>
          <w:i/>
          <w:sz w:val="22"/>
          <w:szCs w:val="22"/>
        </w:rPr>
        <w:t xml:space="preserve">. If your research involves collaborations with these institutions, and a Northwestern faculty member, you do </w:t>
      </w:r>
      <w:r w:rsidRPr="00533FF6">
        <w:rPr>
          <w:rFonts w:ascii="Arial" w:hAnsi="Arial" w:cs="Arial"/>
          <w:b/>
          <w:i/>
          <w:sz w:val="22"/>
          <w:szCs w:val="22"/>
        </w:rPr>
        <w:t>NOT</w:t>
      </w:r>
      <w:r w:rsidRPr="00533FF6">
        <w:rPr>
          <w:rFonts w:ascii="Arial" w:hAnsi="Arial" w:cs="Arial"/>
          <w:bCs/>
          <w:i/>
          <w:sz w:val="22"/>
          <w:szCs w:val="22"/>
        </w:rPr>
        <w:t xml:space="preserve"> need to fill out this section of the protocol.</w:t>
      </w:r>
    </w:p>
    <w:p w14:paraId="7DFBD40C" w14:textId="77777777" w:rsidR="00416A41" w:rsidRPr="001775D7" w:rsidRDefault="00416A41" w:rsidP="001775D7"/>
    <w:sectPr w:rsidR="00416A41" w:rsidRPr="001775D7" w:rsidSect="00722C4F">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1CEA" w14:textId="77777777" w:rsidR="008D4521" w:rsidRDefault="008D4521" w:rsidP="007C0AA4">
      <w:r>
        <w:separator/>
      </w:r>
    </w:p>
  </w:endnote>
  <w:endnote w:type="continuationSeparator" w:id="0">
    <w:p w14:paraId="15F7FB40" w14:textId="77777777" w:rsidR="008D4521" w:rsidRDefault="008D4521" w:rsidP="007C0AA4">
      <w:r>
        <w:continuationSeparator/>
      </w:r>
    </w:p>
  </w:endnote>
  <w:endnote w:type="continuationNotice" w:id="1">
    <w:p w14:paraId="5C404F39" w14:textId="77777777" w:rsidR="008D4521" w:rsidRDefault="008D4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B11E" w14:textId="77777777" w:rsidR="00705074" w:rsidRDefault="00705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78C7" w14:textId="38F69005" w:rsidR="004F6CC2" w:rsidRPr="009C6FF9" w:rsidRDefault="004F6CC2" w:rsidP="009C6FF9">
    <w:pPr>
      <w:pStyle w:val="Footer"/>
      <w:rPr>
        <w:rFonts w:ascii="Arial" w:hAnsi="Arial" w:cs="Arial"/>
        <w:bCs/>
        <w:sz w:val="20"/>
        <w:szCs w:val="20"/>
        <w:lang w:val="en-US"/>
      </w:rPr>
    </w:pPr>
    <w:r w:rsidRPr="009C6FF9">
      <w:rPr>
        <w:rFonts w:ascii="Arial" w:hAnsi="Arial" w:cs="Arial"/>
        <w:sz w:val="20"/>
        <w:szCs w:val="20"/>
        <w:lang w:val="en-US"/>
      </w:rPr>
      <w:ptab w:relativeTo="margin" w:alignment="center" w:leader="none"/>
    </w:r>
    <w:r w:rsidRPr="009C6FF9">
      <w:rPr>
        <w:rFonts w:ascii="Arial" w:hAnsi="Arial" w:cs="Arial"/>
        <w:sz w:val="20"/>
        <w:szCs w:val="20"/>
        <w:lang w:val="en-US"/>
      </w:rPr>
      <w:t xml:space="preserve">Version Date:  </w:t>
    </w:r>
    <w:r w:rsidRPr="009C6FF9">
      <w:rPr>
        <w:rFonts w:ascii="Arial" w:hAnsi="Arial" w:cs="Arial"/>
        <w:sz w:val="20"/>
        <w:szCs w:val="20"/>
        <w:lang w:val="en-US"/>
      </w:rPr>
      <w:ptab w:relativeTo="margin" w:alignment="right" w:leader="none"/>
    </w:r>
    <w:r w:rsidRPr="009C6FF9">
      <w:rPr>
        <w:rFonts w:ascii="Arial" w:hAnsi="Arial" w:cs="Arial"/>
        <w:sz w:val="20"/>
        <w:szCs w:val="20"/>
        <w:lang w:val="en-US"/>
      </w:rPr>
      <w:t xml:space="preserve">Page </w:t>
    </w:r>
    <w:r w:rsidRPr="009C6FF9">
      <w:rPr>
        <w:rFonts w:ascii="Arial" w:hAnsi="Arial" w:cs="Arial"/>
        <w:bCs/>
        <w:sz w:val="20"/>
        <w:szCs w:val="20"/>
        <w:lang w:val="en-US"/>
      </w:rPr>
      <w:fldChar w:fldCharType="begin"/>
    </w:r>
    <w:r w:rsidRPr="009C6FF9">
      <w:rPr>
        <w:rFonts w:ascii="Arial" w:hAnsi="Arial" w:cs="Arial"/>
        <w:bCs/>
        <w:sz w:val="20"/>
        <w:szCs w:val="20"/>
        <w:lang w:val="en-US"/>
      </w:rPr>
      <w:instrText xml:space="preserve"> PAGE  \* Arabic  \* MERGEFORMAT </w:instrText>
    </w:r>
    <w:r w:rsidRPr="009C6FF9">
      <w:rPr>
        <w:rFonts w:ascii="Arial" w:hAnsi="Arial" w:cs="Arial"/>
        <w:bCs/>
        <w:sz w:val="20"/>
        <w:szCs w:val="20"/>
        <w:lang w:val="en-US"/>
      </w:rPr>
      <w:fldChar w:fldCharType="separate"/>
    </w:r>
    <w:r w:rsidR="00AA5DEA">
      <w:rPr>
        <w:rFonts w:ascii="Arial" w:hAnsi="Arial" w:cs="Arial"/>
        <w:bCs/>
        <w:noProof/>
        <w:sz w:val="20"/>
        <w:szCs w:val="20"/>
        <w:lang w:val="en-US"/>
      </w:rPr>
      <w:t>12</w:t>
    </w:r>
    <w:r w:rsidRPr="009C6FF9">
      <w:rPr>
        <w:rFonts w:ascii="Arial" w:hAnsi="Arial" w:cs="Arial"/>
        <w:bCs/>
        <w:sz w:val="20"/>
        <w:szCs w:val="20"/>
        <w:lang w:val="en-US"/>
      </w:rPr>
      <w:fldChar w:fldCharType="end"/>
    </w:r>
    <w:r w:rsidRPr="009C6FF9">
      <w:rPr>
        <w:rFonts w:ascii="Arial" w:hAnsi="Arial" w:cs="Arial"/>
        <w:sz w:val="20"/>
        <w:szCs w:val="20"/>
        <w:lang w:val="en-US"/>
      </w:rPr>
      <w:t xml:space="preserve"> of </w:t>
    </w:r>
    <w:r w:rsidRPr="009C6FF9">
      <w:rPr>
        <w:rFonts w:ascii="Arial" w:hAnsi="Arial" w:cs="Arial"/>
        <w:bCs/>
        <w:sz w:val="20"/>
        <w:szCs w:val="20"/>
        <w:lang w:val="en-US"/>
      </w:rPr>
      <w:fldChar w:fldCharType="begin"/>
    </w:r>
    <w:r w:rsidRPr="009C6FF9">
      <w:rPr>
        <w:rFonts w:ascii="Arial" w:hAnsi="Arial" w:cs="Arial"/>
        <w:bCs/>
        <w:sz w:val="20"/>
        <w:szCs w:val="20"/>
        <w:lang w:val="en-US"/>
      </w:rPr>
      <w:instrText xml:space="preserve"> NUMPAGES  \* Arabic  \* MERGEFORMAT </w:instrText>
    </w:r>
    <w:r w:rsidRPr="009C6FF9">
      <w:rPr>
        <w:rFonts w:ascii="Arial" w:hAnsi="Arial" w:cs="Arial"/>
        <w:bCs/>
        <w:sz w:val="20"/>
        <w:szCs w:val="20"/>
        <w:lang w:val="en-US"/>
      </w:rPr>
      <w:fldChar w:fldCharType="separate"/>
    </w:r>
    <w:r w:rsidR="00AA5DEA">
      <w:rPr>
        <w:rFonts w:ascii="Arial" w:hAnsi="Arial" w:cs="Arial"/>
        <w:bCs/>
        <w:noProof/>
        <w:sz w:val="20"/>
        <w:szCs w:val="20"/>
        <w:lang w:val="en-US"/>
      </w:rPr>
      <w:t>12</w:t>
    </w:r>
    <w:r w:rsidRPr="009C6FF9">
      <w:rPr>
        <w:rFonts w:ascii="Arial" w:hAnsi="Arial" w:cs="Arial"/>
        <w:bCs/>
        <w:sz w:val="20"/>
        <w:szCs w:val="20"/>
        <w:lang w:val="en-US"/>
      </w:rPr>
      <w:fldChar w:fldCharType="end"/>
    </w:r>
  </w:p>
  <w:p w14:paraId="5C1B30F2" w14:textId="37BEDD22" w:rsidR="004F6CC2" w:rsidRPr="009C6FF9" w:rsidRDefault="004E5865" w:rsidP="009C6FF9">
    <w:pPr>
      <w:pStyle w:val="Footer"/>
      <w:jc w:val="right"/>
      <w:rPr>
        <w:rFonts w:ascii="Arial" w:hAnsi="Arial" w:cs="Arial"/>
        <w:sz w:val="20"/>
        <w:szCs w:val="20"/>
        <w:lang w:val="en-US"/>
      </w:rPr>
    </w:pPr>
    <w:r>
      <w:rPr>
        <w:rFonts w:ascii="Arial" w:hAnsi="Arial" w:cs="Arial"/>
        <w:bCs/>
        <w:sz w:val="20"/>
        <w:szCs w:val="20"/>
        <w:lang w:val="en-US"/>
      </w:rPr>
      <w:t>HRP-593 / v</w:t>
    </w:r>
    <w:r w:rsidR="001775D7">
      <w:rPr>
        <w:rFonts w:ascii="Arial" w:hAnsi="Arial" w:cs="Arial"/>
        <w:bCs/>
        <w:sz w:val="20"/>
        <w:szCs w:val="20"/>
        <w:lang w:val="en-US"/>
      </w:rPr>
      <w:t>1022</w:t>
    </w:r>
    <w:r w:rsidR="00705074">
      <w:rPr>
        <w:rFonts w:ascii="Arial" w:hAnsi="Arial" w:cs="Arial"/>
        <w:bCs/>
        <w:sz w:val="20"/>
        <w:szCs w:val="20"/>
        <w:lang w:val="en-US"/>
      </w:rPr>
      <w:t>202</w:t>
    </w:r>
    <w:r w:rsidR="00C70C6E">
      <w:rPr>
        <w:rFonts w:ascii="Arial" w:hAnsi="Arial" w:cs="Arial"/>
        <w:bCs/>
        <w:sz w:val="20"/>
        <w:szCs w:val="20"/>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BB34" w14:textId="77777777" w:rsidR="00705074" w:rsidRDefault="00705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2E94" w14:textId="77777777" w:rsidR="008D4521" w:rsidRDefault="008D4521" w:rsidP="007C0AA4">
      <w:r>
        <w:separator/>
      </w:r>
    </w:p>
  </w:footnote>
  <w:footnote w:type="continuationSeparator" w:id="0">
    <w:p w14:paraId="1292663E" w14:textId="77777777" w:rsidR="008D4521" w:rsidRDefault="008D4521" w:rsidP="007C0AA4">
      <w:r>
        <w:continuationSeparator/>
      </w:r>
    </w:p>
  </w:footnote>
  <w:footnote w:type="continuationNotice" w:id="1">
    <w:p w14:paraId="7882BEBD" w14:textId="77777777" w:rsidR="008D4521" w:rsidRDefault="008D4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78C8" w14:textId="77777777" w:rsidR="00705074" w:rsidRDefault="00705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6BFB" w14:textId="14DC5DB4" w:rsidR="004F6CC2" w:rsidRPr="00905B46" w:rsidRDefault="004F6CC2">
    <w:pPr>
      <w:pStyle w:val="Header"/>
      <w:rPr>
        <w:rFonts w:ascii="Arial" w:hAnsi="Arial" w:cs="Arial"/>
        <w:sz w:val="20"/>
        <w:szCs w:val="20"/>
      </w:rPr>
    </w:pPr>
    <w:r w:rsidRPr="00905B46">
      <w:rPr>
        <w:rFonts w:ascii="Arial" w:hAnsi="Arial" w:cs="Arial"/>
        <w:sz w:val="20"/>
        <w:szCs w:val="20"/>
      </w:rPr>
      <w:t xml:space="preserve">STU#: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B86" w14:textId="77777777" w:rsidR="00705074" w:rsidRDefault="00705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1B76A15"/>
    <w:multiLevelType w:val="hybridMultilevel"/>
    <w:tmpl w:val="E410D6F2"/>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2372D"/>
    <w:multiLevelType w:val="hybridMultilevel"/>
    <w:tmpl w:val="98DA7DFE"/>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345E3"/>
    <w:multiLevelType w:val="hybridMultilevel"/>
    <w:tmpl w:val="AD36A556"/>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51277"/>
    <w:multiLevelType w:val="hybridMultilevel"/>
    <w:tmpl w:val="19645B04"/>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9585C"/>
    <w:multiLevelType w:val="hybridMultilevel"/>
    <w:tmpl w:val="11FA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D6641"/>
    <w:multiLevelType w:val="hybridMultilevel"/>
    <w:tmpl w:val="12B28C22"/>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9E2354"/>
    <w:multiLevelType w:val="hybridMultilevel"/>
    <w:tmpl w:val="3160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653F6"/>
    <w:multiLevelType w:val="hybridMultilevel"/>
    <w:tmpl w:val="8196CCB8"/>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E1AE1"/>
    <w:multiLevelType w:val="hybridMultilevel"/>
    <w:tmpl w:val="AF6E8262"/>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4679B"/>
    <w:multiLevelType w:val="hybridMultilevel"/>
    <w:tmpl w:val="E46C858C"/>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70F6C"/>
    <w:multiLevelType w:val="hybridMultilevel"/>
    <w:tmpl w:val="90709BF8"/>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34BA7"/>
    <w:multiLevelType w:val="hybridMultilevel"/>
    <w:tmpl w:val="0BC84810"/>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D04A2"/>
    <w:multiLevelType w:val="hybridMultilevel"/>
    <w:tmpl w:val="F5FA03B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B5636"/>
    <w:multiLevelType w:val="hybridMultilevel"/>
    <w:tmpl w:val="01209246"/>
    <w:lvl w:ilvl="0" w:tplc="C212B766">
      <w:start w:val="1"/>
      <w:numFmt w:val="bullet"/>
      <w:lvlText w:val="­"/>
      <w:lvlJc w:val="left"/>
      <w:pPr>
        <w:ind w:left="720" w:hanging="360"/>
      </w:pPr>
      <w:rPr>
        <w:rFonts w:ascii="Courier New" w:hAnsi="Courier New" w:hint="default"/>
      </w:rPr>
    </w:lvl>
    <w:lvl w:ilvl="1" w:tplc="C212B7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73F2F"/>
    <w:multiLevelType w:val="hybridMultilevel"/>
    <w:tmpl w:val="783C2728"/>
    <w:lvl w:ilvl="0" w:tplc="C212B76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B569B"/>
    <w:multiLevelType w:val="hybridMultilevel"/>
    <w:tmpl w:val="6CE4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942"/>
    <w:multiLevelType w:val="hybridMultilevel"/>
    <w:tmpl w:val="19808E70"/>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E8025C"/>
    <w:multiLevelType w:val="hybridMultilevel"/>
    <w:tmpl w:val="5E8A60CE"/>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E7A01"/>
    <w:multiLevelType w:val="hybridMultilevel"/>
    <w:tmpl w:val="592086B4"/>
    <w:lvl w:ilvl="0" w:tplc="9BDE2594">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F914C5"/>
    <w:multiLevelType w:val="hybridMultilevel"/>
    <w:tmpl w:val="B796AD92"/>
    <w:lvl w:ilvl="0" w:tplc="9BDE2594">
      <w:start w:val="1"/>
      <w:numFmt w:val="bullet"/>
      <w:lvlText w:val="-"/>
      <w:lvlJc w:val="left"/>
      <w:pPr>
        <w:ind w:left="720" w:hanging="360"/>
      </w:pPr>
      <w:rPr>
        <w:rFonts w:ascii="Courier New" w:hAnsi="Courier New" w:hint="default"/>
      </w:rPr>
    </w:lvl>
    <w:lvl w:ilvl="1" w:tplc="9BDE25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E5D16"/>
    <w:multiLevelType w:val="hybridMultilevel"/>
    <w:tmpl w:val="E2F21A3C"/>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307EF"/>
    <w:multiLevelType w:val="hybridMultilevel"/>
    <w:tmpl w:val="06FAE5F0"/>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75D83"/>
    <w:multiLevelType w:val="hybridMultilevel"/>
    <w:tmpl w:val="79E8372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E503C"/>
    <w:multiLevelType w:val="hybridMultilevel"/>
    <w:tmpl w:val="83DCEEC8"/>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80AB9"/>
    <w:multiLevelType w:val="hybridMultilevel"/>
    <w:tmpl w:val="15F8332A"/>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22FB1"/>
    <w:multiLevelType w:val="hybridMultilevel"/>
    <w:tmpl w:val="9F7E50D2"/>
    <w:lvl w:ilvl="0" w:tplc="C212B7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76EBF"/>
    <w:multiLevelType w:val="hybridMultilevel"/>
    <w:tmpl w:val="D48C836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8581E"/>
    <w:multiLevelType w:val="multilevel"/>
    <w:tmpl w:val="E2883A62"/>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center"/>
      <w:pPr>
        <w:ind w:left="0" w:firstLine="72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6E03357"/>
    <w:multiLevelType w:val="hybridMultilevel"/>
    <w:tmpl w:val="B58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A7D0E"/>
    <w:multiLevelType w:val="hybridMultilevel"/>
    <w:tmpl w:val="AAA4F7DC"/>
    <w:lvl w:ilvl="0" w:tplc="9BDE2594">
      <w:start w:val="1"/>
      <w:numFmt w:val="bullet"/>
      <w:lvlText w:val="-"/>
      <w:lvlJc w:val="left"/>
      <w:pPr>
        <w:ind w:left="720" w:hanging="360"/>
      </w:pPr>
      <w:rPr>
        <w:rFonts w:ascii="Courier New" w:hAnsi="Courier New" w:hint="default"/>
      </w:rPr>
    </w:lvl>
    <w:lvl w:ilvl="1" w:tplc="9BDE25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0"/>
  </w:num>
  <w:num w:numId="4">
    <w:abstractNumId w:val="8"/>
  </w:num>
  <w:num w:numId="5">
    <w:abstractNumId w:val="20"/>
  </w:num>
  <w:num w:numId="6">
    <w:abstractNumId w:val="31"/>
  </w:num>
  <w:num w:numId="7">
    <w:abstractNumId w:val="15"/>
  </w:num>
  <w:num w:numId="8">
    <w:abstractNumId w:val="12"/>
  </w:num>
  <w:num w:numId="9">
    <w:abstractNumId w:val="21"/>
  </w:num>
  <w:num w:numId="10">
    <w:abstractNumId w:val="11"/>
  </w:num>
  <w:num w:numId="11">
    <w:abstractNumId w:val="3"/>
  </w:num>
  <w:num w:numId="12">
    <w:abstractNumId w:val="5"/>
  </w:num>
  <w:num w:numId="13">
    <w:abstractNumId w:val="2"/>
  </w:num>
  <w:num w:numId="14">
    <w:abstractNumId w:val="30"/>
  </w:num>
  <w:num w:numId="15">
    <w:abstractNumId w:val="23"/>
  </w:num>
  <w:num w:numId="16">
    <w:abstractNumId w:val="34"/>
  </w:num>
  <w:num w:numId="17">
    <w:abstractNumId w:val="26"/>
  </w:num>
  <w:num w:numId="18">
    <w:abstractNumId w:val="14"/>
  </w:num>
  <w:num w:numId="19">
    <w:abstractNumId w:val="29"/>
  </w:num>
  <w:num w:numId="20">
    <w:abstractNumId w:val="28"/>
  </w:num>
  <w:num w:numId="21">
    <w:abstractNumId w:val="25"/>
  </w:num>
  <w:num w:numId="22">
    <w:abstractNumId w:val="17"/>
  </w:num>
  <w:num w:numId="23">
    <w:abstractNumId w:val="16"/>
  </w:num>
  <w:num w:numId="24">
    <w:abstractNumId w:val="13"/>
  </w:num>
  <w:num w:numId="25">
    <w:abstractNumId w:val="10"/>
  </w:num>
  <w:num w:numId="26">
    <w:abstractNumId w:val="19"/>
  </w:num>
  <w:num w:numId="27">
    <w:abstractNumId w:val="22"/>
  </w:num>
  <w:num w:numId="28">
    <w:abstractNumId w:val="7"/>
  </w:num>
  <w:num w:numId="29">
    <w:abstractNumId w:val="27"/>
  </w:num>
  <w:num w:numId="30">
    <w:abstractNumId w:val="4"/>
  </w:num>
  <w:num w:numId="31">
    <w:abstractNumId w:val="24"/>
  </w:num>
  <w:num w:numId="32">
    <w:abstractNumId w:val="18"/>
  </w:num>
  <w:num w:numId="33">
    <w:abstractNumId w:val="6"/>
  </w:num>
  <w:num w:numId="34">
    <w:abstractNumId w:val="32"/>
  </w:num>
  <w:num w:numId="3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NTMyMTYxN7E0NDFS0lEKTi0uzszPAykwrwUA/Tk4XiwAAAA="/>
    <w:docVar w:name="dgnword-docGUID" w:val="{F022755E-7263-41B7-9B23-8E738C1B9A25}"/>
    <w:docVar w:name="dgnword-eventsink" w:val="186254352"/>
  </w:docVars>
  <w:rsids>
    <w:rsidRoot w:val="007C0AA4"/>
    <w:rsid w:val="00000EA9"/>
    <w:rsid w:val="000018D8"/>
    <w:rsid w:val="000106A5"/>
    <w:rsid w:val="00017070"/>
    <w:rsid w:val="000176CD"/>
    <w:rsid w:val="00021416"/>
    <w:rsid w:val="000305D7"/>
    <w:rsid w:val="00031972"/>
    <w:rsid w:val="00033F6D"/>
    <w:rsid w:val="00034B6D"/>
    <w:rsid w:val="00043EC2"/>
    <w:rsid w:val="00051085"/>
    <w:rsid w:val="00053DC2"/>
    <w:rsid w:val="00053E55"/>
    <w:rsid w:val="000623B7"/>
    <w:rsid w:val="000651A8"/>
    <w:rsid w:val="00065924"/>
    <w:rsid w:val="000678E0"/>
    <w:rsid w:val="00073A44"/>
    <w:rsid w:val="00080915"/>
    <w:rsid w:val="000830D6"/>
    <w:rsid w:val="0008389B"/>
    <w:rsid w:val="000937AB"/>
    <w:rsid w:val="00093D0C"/>
    <w:rsid w:val="00095B99"/>
    <w:rsid w:val="000A0D2E"/>
    <w:rsid w:val="000A3196"/>
    <w:rsid w:val="000A6BAF"/>
    <w:rsid w:val="000B3A3C"/>
    <w:rsid w:val="000B5743"/>
    <w:rsid w:val="000C0B9D"/>
    <w:rsid w:val="000C5460"/>
    <w:rsid w:val="000D3591"/>
    <w:rsid w:val="000D3F01"/>
    <w:rsid w:val="000D5A03"/>
    <w:rsid w:val="000E1FF1"/>
    <w:rsid w:val="000E3478"/>
    <w:rsid w:val="000E6F07"/>
    <w:rsid w:val="000F2F0B"/>
    <w:rsid w:val="000F6BBF"/>
    <w:rsid w:val="000F7148"/>
    <w:rsid w:val="0010378B"/>
    <w:rsid w:val="0011070A"/>
    <w:rsid w:val="001107C4"/>
    <w:rsid w:val="00112FF7"/>
    <w:rsid w:val="0011382D"/>
    <w:rsid w:val="00113B6F"/>
    <w:rsid w:val="0011529F"/>
    <w:rsid w:val="0011551B"/>
    <w:rsid w:val="0012144E"/>
    <w:rsid w:val="001216AF"/>
    <w:rsid w:val="00123A42"/>
    <w:rsid w:val="00124545"/>
    <w:rsid w:val="0012478A"/>
    <w:rsid w:val="001351F7"/>
    <w:rsid w:val="00141132"/>
    <w:rsid w:val="00144D74"/>
    <w:rsid w:val="00146A7C"/>
    <w:rsid w:val="00155AFC"/>
    <w:rsid w:val="00161E74"/>
    <w:rsid w:val="00170049"/>
    <w:rsid w:val="001775D7"/>
    <w:rsid w:val="00186FE5"/>
    <w:rsid w:val="00193A08"/>
    <w:rsid w:val="00194D67"/>
    <w:rsid w:val="0019685E"/>
    <w:rsid w:val="001A2E64"/>
    <w:rsid w:val="001B56EF"/>
    <w:rsid w:val="001B678E"/>
    <w:rsid w:val="001B6D07"/>
    <w:rsid w:val="001C15EC"/>
    <w:rsid w:val="001C5D9B"/>
    <w:rsid w:val="001C7854"/>
    <w:rsid w:val="001D3EEA"/>
    <w:rsid w:val="001E2287"/>
    <w:rsid w:val="001E29F0"/>
    <w:rsid w:val="001E4695"/>
    <w:rsid w:val="001E7891"/>
    <w:rsid w:val="001F0140"/>
    <w:rsid w:val="001F42CB"/>
    <w:rsid w:val="0020066F"/>
    <w:rsid w:val="00205566"/>
    <w:rsid w:val="00207D8F"/>
    <w:rsid w:val="00217B63"/>
    <w:rsid w:val="0022285A"/>
    <w:rsid w:val="002273CB"/>
    <w:rsid w:val="00236778"/>
    <w:rsid w:val="00241524"/>
    <w:rsid w:val="00243A3D"/>
    <w:rsid w:val="00246B3A"/>
    <w:rsid w:val="00250D20"/>
    <w:rsid w:val="00251AC7"/>
    <w:rsid w:val="00257537"/>
    <w:rsid w:val="002575CD"/>
    <w:rsid w:val="002607F3"/>
    <w:rsid w:val="00262C07"/>
    <w:rsid w:val="0026513D"/>
    <w:rsid w:val="00265187"/>
    <w:rsid w:val="002705ED"/>
    <w:rsid w:val="0027103B"/>
    <w:rsid w:val="0028073C"/>
    <w:rsid w:val="00282878"/>
    <w:rsid w:val="002847E3"/>
    <w:rsid w:val="00286C34"/>
    <w:rsid w:val="00287EEF"/>
    <w:rsid w:val="00292F8F"/>
    <w:rsid w:val="00297491"/>
    <w:rsid w:val="002A0441"/>
    <w:rsid w:val="002A08FD"/>
    <w:rsid w:val="002A17E9"/>
    <w:rsid w:val="002A78FB"/>
    <w:rsid w:val="002B1D4E"/>
    <w:rsid w:val="002B39E6"/>
    <w:rsid w:val="002E48D2"/>
    <w:rsid w:val="002E59EC"/>
    <w:rsid w:val="002F5715"/>
    <w:rsid w:val="002F75AE"/>
    <w:rsid w:val="00304335"/>
    <w:rsid w:val="00311125"/>
    <w:rsid w:val="003125A8"/>
    <w:rsid w:val="0032245B"/>
    <w:rsid w:val="0032353B"/>
    <w:rsid w:val="00324934"/>
    <w:rsid w:val="00332211"/>
    <w:rsid w:val="00334106"/>
    <w:rsid w:val="0034056D"/>
    <w:rsid w:val="003603DC"/>
    <w:rsid w:val="00360D19"/>
    <w:rsid w:val="00362C8E"/>
    <w:rsid w:val="00365239"/>
    <w:rsid w:val="00366B95"/>
    <w:rsid w:val="00371D8D"/>
    <w:rsid w:val="00371F67"/>
    <w:rsid w:val="00383454"/>
    <w:rsid w:val="00390D30"/>
    <w:rsid w:val="00393FAF"/>
    <w:rsid w:val="00397991"/>
    <w:rsid w:val="003A1B95"/>
    <w:rsid w:val="003A5160"/>
    <w:rsid w:val="003B0698"/>
    <w:rsid w:val="003B1967"/>
    <w:rsid w:val="003B485B"/>
    <w:rsid w:val="003B758F"/>
    <w:rsid w:val="003C3F10"/>
    <w:rsid w:val="003C7115"/>
    <w:rsid w:val="003D3010"/>
    <w:rsid w:val="003D6E02"/>
    <w:rsid w:val="003E76C9"/>
    <w:rsid w:val="003F1AC6"/>
    <w:rsid w:val="004029DF"/>
    <w:rsid w:val="00406E29"/>
    <w:rsid w:val="00410303"/>
    <w:rsid w:val="004110A0"/>
    <w:rsid w:val="004133F1"/>
    <w:rsid w:val="00416A41"/>
    <w:rsid w:val="00421D8B"/>
    <w:rsid w:val="00422FB1"/>
    <w:rsid w:val="00424337"/>
    <w:rsid w:val="0043279F"/>
    <w:rsid w:val="00437DC9"/>
    <w:rsid w:val="00440B09"/>
    <w:rsid w:val="00440B1C"/>
    <w:rsid w:val="0044690C"/>
    <w:rsid w:val="00460F04"/>
    <w:rsid w:val="00463A0F"/>
    <w:rsid w:val="0046443C"/>
    <w:rsid w:val="00486AA0"/>
    <w:rsid w:val="00490BEB"/>
    <w:rsid w:val="004A59AB"/>
    <w:rsid w:val="004A66F8"/>
    <w:rsid w:val="004C0C01"/>
    <w:rsid w:val="004C3F3E"/>
    <w:rsid w:val="004C783B"/>
    <w:rsid w:val="004C791F"/>
    <w:rsid w:val="004D2C49"/>
    <w:rsid w:val="004E1F70"/>
    <w:rsid w:val="004E43F8"/>
    <w:rsid w:val="004E5865"/>
    <w:rsid w:val="004E65B9"/>
    <w:rsid w:val="004F127A"/>
    <w:rsid w:val="004F2BAF"/>
    <w:rsid w:val="004F2C74"/>
    <w:rsid w:val="004F3016"/>
    <w:rsid w:val="004F371F"/>
    <w:rsid w:val="004F6CC2"/>
    <w:rsid w:val="004F7DB3"/>
    <w:rsid w:val="00507E44"/>
    <w:rsid w:val="005127CF"/>
    <w:rsid w:val="00513EB6"/>
    <w:rsid w:val="00522E61"/>
    <w:rsid w:val="00526A73"/>
    <w:rsid w:val="00532C8C"/>
    <w:rsid w:val="00533901"/>
    <w:rsid w:val="00534B1F"/>
    <w:rsid w:val="005367D1"/>
    <w:rsid w:val="005404EF"/>
    <w:rsid w:val="0054057D"/>
    <w:rsid w:val="00543479"/>
    <w:rsid w:val="00550D01"/>
    <w:rsid w:val="0055384E"/>
    <w:rsid w:val="00554468"/>
    <w:rsid w:val="00554E94"/>
    <w:rsid w:val="00557C89"/>
    <w:rsid w:val="005624DD"/>
    <w:rsid w:val="00563FB0"/>
    <w:rsid w:val="00564A55"/>
    <w:rsid w:val="005716E4"/>
    <w:rsid w:val="005740E4"/>
    <w:rsid w:val="00590A69"/>
    <w:rsid w:val="00594D81"/>
    <w:rsid w:val="005A039E"/>
    <w:rsid w:val="005A06C9"/>
    <w:rsid w:val="005A277B"/>
    <w:rsid w:val="005A4F99"/>
    <w:rsid w:val="005A5B75"/>
    <w:rsid w:val="005C2666"/>
    <w:rsid w:val="005C51CA"/>
    <w:rsid w:val="005C616A"/>
    <w:rsid w:val="005C6E9A"/>
    <w:rsid w:val="005C7DFD"/>
    <w:rsid w:val="005D2B4B"/>
    <w:rsid w:val="005D6639"/>
    <w:rsid w:val="005D7ADF"/>
    <w:rsid w:val="005E19A0"/>
    <w:rsid w:val="005E1F7C"/>
    <w:rsid w:val="005E1F8E"/>
    <w:rsid w:val="005F16E6"/>
    <w:rsid w:val="005F1D0E"/>
    <w:rsid w:val="005F1F0D"/>
    <w:rsid w:val="005F6C5E"/>
    <w:rsid w:val="005F7967"/>
    <w:rsid w:val="00621ECF"/>
    <w:rsid w:val="0062269A"/>
    <w:rsid w:val="00627303"/>
    <w:rsid w:val="00630E45"/>
    <w:rsid w:val="00631E6C"/>
    <w:rsid w:val="006339ED"/>
    <w:rsid w:val="00634D3D"/>
    <w:rsid w:val="0064063A"/>
    <w:rsid w:val="00643F47"/>
    <w:rsid w:val="00646DEB"/>
    <w:rsid w:val="00647502"/>
    <w:rsid w:val="00651F0E"/>
    <w:rsid w:val="00652C8B"/>
    <w:rsid w:val="006608E5"/>
    <w:rsid w:val="00672E23"/>
    <w:rsid w:val="00675BAE"/>
    <w:rsid w:val="006772EE"/>
    <w:rsid w:val="006823E0"/>
    <w:rsid w:val="00691CCC"/>
    <w:rsid w:val="006A0519"/>
    <w:rsid w:val="006A7B8B"/>
    <w:rsid w:val="006B08BE"/>
    <w:rsid w:val="006B1BDD"/>
    <w:rsid w:val="006B348B"/>
    <w:rsid w:val="006B5709"/>
    <w:rsid w:val="006E60CE"/>
    <w:rsid w:val="007027C1"/>
    <w:rsid w:val="00702B45"/>
    <w:rsid w:val="00705074"/>
    <w:rsid w:val="00705DDD"/>
    <w:rsid w:val="007067C9"/>
    <w:rsid w:val="00706D33"/>
    <w:rsid w:val="007163FA"/>
    <w:rsid w:val="00717AF1"/>
    <w:rsid w:val="00722C4F"/>
    <w:rsid w:val="00744885"/>
    <w:rsid w:val="00751352"/>
    <w:rsid w:val="00751BF3"/>
    <w:rsid w:val="00760F6C"/>
    <w:rsid w:val="007623B7"/>
    <w:rsid w:val="00765DF6"/>
    <w:rsid w:val="007754FA"/>
    <w:rsid w:val="00781E3A"/>
    <w:rsid w:val="007864B2"/>
    <w:rsid w:val="0078758C"/>
    <w:rsid w:val="007909C3"/>
    <w:rsid w:val="007924DE"/>
    <w:rsid w:val="00792B83"/>
    <w:rsid w:val="00797723"/>
    <w:rsid w:val="007A1785"/>
    <w:rsid w:val="007A24A2"/>
    <w:rsid w:val="007A4BF3"/>
    <w:rsid w:val="007B0BBA"/>
    <w:rsid w:val="007B63D9"/>
    <w:rsid w:val="007C0AA4"/>
    <w:rsid w:val="007C4F23"/>
    <w:rsid w:val="007C5509"/>
    <w:rsid w:val="007C583D"/>
    <w:rsid w:val="007C5B2A"/>
    <w:rsid w:val="007C67AE"/>
    <w:rsid w:val="007C7C8D"/>
    <w:rsid w:val="007D4D14"/>
    <w:rsid w:val="007D64C3"/>
    <w:rsid w:val="007E0CFD"/>
    <w:rsid w:val="007E14D5"/>
    <w:rsid w:val="007E3B06"/>
    <w:rsid w:val="007E75FE"/>
    <w:rsid w:val="007F3263"/>
    <w:rsid w:val="007F3807"/>
    <w:rsid w:val="007F411D"/>
    <w:rsid w:val="00805D82"/>
    <w:rsid w:val="00811473"/>
    <w:rsid w:val="00814788"/>
    <w:rsid w:val="008217D1"/>
    <w:rsid w:val="008227FD"/>
    <w:rsid w:val="00825FAD"/>
    <w:rsid w:val="00834A5D"/>
    <w:rsid w:val="008458D3"/>
    <w:rsid w:val="0085079A"/>
    <w:rsid w:val="00855EEC"/>
    <w:rsid w:val="00861BF3"/>
    <w:rsid w:val="00867B8D"/>
    <w:rsid w:val="00871DE6"/>
    <w:rsid w:val="00877A28"/>
    <w:rsid w:val="0088163E"/>
    <w:rsid w:val="00882B32"/>
    <w:rsid w:val="008835DF"/>
    <w:rsid w:val="00883B02"/>
    <w:rsid w:val="0088748D"/>
    <w:rsid w:val="00890C8B"/>
    <w:rsid w:val="00895731"/>
    <w:rsid w:val="00896B7C"/>
    <w:rsid w:val="008A2A5B"/>
    <w:rsid w:val="008A3B86"/>
    <w:rsid w:val="008A7634"/>
    <w:rsid w:val="008B69F7"/>
    <w:rsid w:val="008C5C71"/>
    <w:rsid w:val="008C6F3B"/>
    <w:rsid w:val="008D3665"/>
    <w:rsid w:val="008D4521"/>
    <w:rsid w:val="008D6ADE"/>
    <w:rsid w:val="008D7AA0"/>
    <w:rsid w:val="008E0DA2"/>
    <w:rsid w:val="008E219A"/>
    <w:rsid w:val="008E3733"/>
    <w:rsid w:val="008E38A9"/>
    <w:rsid w:val="008F33BA"/>
    <w:rsid w:val="008F450C"/>
    <w:rsid w:val="008F6401"/>
    <w:rsid w:val="009046FC"/>
    <w:rsid w:val="00905B46"/>
    <w:rsid w:val="0090665B"/>
    <w:rsid w:val="00922DC2"/>
    <w:rsid w:val="00926918"/>
    <w:rsid w:val="00931414"/>
    <w:rsid w:val="00933FEE"/>
    <w:rsid w:val="00934F5D"/>
    <w:rsid w:val="00947F2F"/>
    <w:rsid w:val="00957EA4"/>
    <w:rsid w:val="00965EE8"/>
    <w:rsid w:val="009668D0"/>
    <w:rsid w:val="00982112"/>
    <w:rsid w:val="00997964"/>
    <w:rsid w:val="009A2408"/>
    <w:rsid w:val="009A6FFB"/>
    <w:rsid w:val="009B16A2"/>
    <w:rsid w:val="009B3D53"/>
    <w:rsid w:val="009B4D64"/>
    <w:rsid w:val="009C2208"/>
    <w:rsid w:val="009C559D"/>
    <w:rsid w:val="009C650D"/>
    <w:rsid w:val="009C6FF9"/>
    <w:rsid w:val="009C74B0"/>
    <w:rsid w:val="009D0BDB"/>
    <w:rsid w:val="009D0CF9"/>
    <w:rsid w:val="009D4A8B"/>
    <w:rsid w:val="009E034F"/>
    <w:rsid w:val="009E0ADE"/>
    <w:rsid w:val="009E6504"/>
    <w:rsid w:val="009F0F8B"/>
    <w:rsid w:val="00A0073A"/>
    <w:rsid w:val="00A01D71"/>
    <w:rsid w:val="00A0209C"/>
    <w:rsid w:val="00A05DBB"/>
    <w:rsid w:val="00A102C8"/>
    <w:rsid w:val="00A112E5"/>
    <w:rsid w:val="00A11779"/>
    <w:rsid w:val="00A14320"/>
    <w:rsid w:val="00A14A12"/>
    <w:rsid w:val="00A16D71"/>
    <w:rsid w:val="00A17E2D"/>
    <w:rsid w:val="00A203E7"/>
    <w:rsid w:val="00A23DAC"/>
    <w:rsid w:val="00A31B60"/>
    <w:rsid w:val="00A42FB8"/>
    <w:rsid w:val="00A4351F"/>
    <w:rsid w:val="00A51025"/>
    <w:rsid w:val="00A57602"/>
    <w:rsid w:val="00A6174F"/>
    <w:rsid w:val="00A63E4C"/>
    <w:rsid w:val="00A63EF9"/>
    <w:rsid w:val="00A66062"/>
    <w:rsid w:val="00A72848"/>
    <w:rsid w:val="00A8226D"/>
    <w:rsid w:val="00A84937"/>
    <w:rsid w:val="00A9052A"/>
    <w:rsid w:val="00A92272"/>
    <w:rsid w:val="00A933D0"/>
    <w:rsid w:val="00A969E1"/>
    <w:rsid w:val="00A9787E"/>
    <w:rsid w:val="00AA2384"/>
    <w:rsid w:val="00AA25BA"/>
    <w:rsid w:val="00AA5C9F"/>
    <w:rsid w:val="00AA5DEA"/>
    <w:rsid w:val="00AA7EB1"/>
    <w:rsid w:val="00AB0BFA"/>
    <w:rsid w:val="00AB2776"/>
    <w:rsid w:val="00AB2CE5"/>
    <w:rsid w:val="00AD03CE"/>
    <w:rsid w:val="00AD2044"/>
    <w:rsid w:val="00AE3058"/>
    <w:rsid w:val="00AE32F7"/>
    <w:rsid w:val="00AE5827"/>
    <w:rsid w:val="00AE7926"/>
    <w:rsid w:val="00AF4E56"/>
    <w:rsid w:val="00AF67C7"/>
    <w:rsid w:val="00AF6840"/>
    <w:rsid w:val="00B03693"/>
    <w:rsid w:val="00B06A93"/>
    <w:rsid w:val="00B10D05"/>
    <w:rsid w:val="00B148BE"/>
    <w:rsid w:val="00B23693"/>
    <w:rsid w:val="00B2556D"/>
    <w:rsid w:val="00B2636D"/>
    <w:rsid w:val="00B26D0A"/>
    <w:rsid w:val="00B36590"/>
    <w:rsid w:val="00B3766A"/>
    <w:rsid w:val="00B37FCA"/>
    <w:rsid w:val="00B42158"/>
    <w:rsid w:val="00B4239F"/>
    <w:rsid w:val="00B42535"/>
    <w:rsid w:val="00B47AD1"/>
    <w:rsid w:val="00B57B69"/>
    <w:rsid w:val="00B606F1"/>
    <w:rsid w:val="00B65ECA"/>
    <w:rsid w:val="00B71B8F"/>
    <w:rsid w:val="00B7531C"/>
    <w:rsid w:val="00B77E66"/>
    <w:rsid w:val="00B8727A"/>
    <w:rsid w:val="00B96607"/>
    <w:rsid w:val="00BA3224"/>
    <w:rsid w:val="00BA669D"/>
    <w:rsid w:val="00BA7B12"/>
    <w:rsid w:val="00BB2C26"/>
    <w:rsid w:val="00BB5469"/>
    <w:rsid w:val="00BD1366"/>
    <w:rsid w:val="00BD44EF"/>
    <w:rsid w:val="00BD6656"/>
    <w:rsid w:val="00BE535E"/>
    <w:rsid w:val="00BE61AA"/>
    <w:rsid w:val="00BF0045"/>
    <w:rsid w:val="00BF1D11"/>
    <w:rsid w:val="00BF5A42"/>
    <w:rsid w:val="00BF74FC"/>
    <w:rsid w:val="00C00E89"/>
    <w:rsid w:val="00C02B80"/>
    <w:rsid w:val="00C232EB"/>
    <w:rsid w:val="00C246B8"/>
    <w:rsid w:val="00C25F68"/>
    <w:rsid w:val="00C3310A"/>
    <w:rsid w:val="00C336D4"/>
    <w:rsid w:val="00C406EA"/>
    <w:rsid w:val="00C45D3A"/>
    <w:rsid w:val="00C55802"/>
    <w:rsid w:val="00C57243"/>
    <w:rsid w:val="00C64621"/>
    <w:rsid w:val="00C6717B"/>
    <w:rsid w:val="00C6775D"/>
    <w:rsid w:val="00C70C6E"/>
    <w:rsid w:val="00C719E4"/>
    <w:rsid w:val="00C763C7"/>
    <w:rsid w:val="00C76D1A"/>
    <w:rsid w:val="00C93CC0"/>
    <w:rsid w:val="00C97A0B"/>
    <w:rsid w:val="00CA0CB1"/>
    <w:rsid w:val="00CA1C21"/>
    <w:rsid w:val="00CB0576"/>
    <w:rsid w:val="00CC0F5F"/>
    <w:rsid w:val="00CD3698"/>
    <w:rsid w:val="00CD6881"/>
    <w:rsid w:val="00CE4037"/>
    <w:rsid w:val="00CF04C6"/>
    <w:rsid w:val="00CF56B7"/>
    <w:rsid w:val="00CF774A"/>
    <w:rsid w:val="00D01B9B"/>
    <w:rsid w:val="00D14278"/>
    <w:rsid w:val="00D209E2"/>
    <w:rsid w:val="00D2299F"/>
    <w:rsid w:val="00D25F31"/>
    <w:rsid w:val="00D305B9"/>
    <w:rsid w:val="00D3125E"/>
    <w:rsid w:val="00D32E7F"/>
    <w:rsid w:val="00D33C35"/>
    <w:rsid w:val="00D40D23"/>
    <w:rsid w:val="00D441ED"/>
    <w:rsid w:val="00D46D6A"/>
    <w:rsid w:val="00D47D5A"/>
    <w:rsid w:val="00D50E0C"/>
    <w:rsid w:val="00D557AD"/>
    <w:rsid w:val="00D61F80"/>
    <w:rsid w:val="00D70764"/>
    <w:rsid w:val="00D75D7B"/>
    <w:rsid w:val="00D822F2"/>
    <w:rsid w:val="00D84A6C"/>
    <w:rsid w:val="00D91903"/>
    <w:rsid w:val="00D92456"/>
    <w:rsid w:val="00D94D6B"/>
    <w:rsid w:val="00D95507"/>
    <w:rsid w:val="00D97247"/>
    <w:rsid w:val="00DA2F5F"/>
    <w:rsid w:val="00DA7309"/>
    <w:rsid w:val="00DA7772"/>
    <w:rsid w:val="00DC23E3"/>
    <w:rsid w:val="00DC3742"/>
    <w:rsid w:val="00DD48B9"/>
    <w:rsid w:val="00DD5D1F"/>
    <w:rsid w:val="00DD6D4E"/>
    <w:rsid w:val="00DE0C5A"/>
    <w:rsid w:val="00DE1731"/>
    <w:rsid w:val="00DE529E"/>
    <w:rsid w:val="00DF3CDD"/>
    <w:rsid w:val="00DF3D3D"/>
    <w:rsid w:val="00DF71A6"/>
    <w:rsid w:val="00E0318F"/>
    <w:rsid w:val="00E05367"/>
    <w:rsid w:val="00E16050"/>
    <w:rsid w:val="00E205A2"/>
    <w:rsid w:val="00E23C37"/>
    <w:rsid w:val="00E24CDC"/>
    <w:rsid w:val="00E25AC4"/>
    <w:rsid w:val="00E2733F"/>
    <w:rsid w:val="00E30D48"/>
    <w:rsid w:val="00E32CCC"/>
    <w:rsid w:val="00E33A79"/>
    <w:rsid w:val="00E34FAC"/>
    <w:rsid w:val="00E37DE4"/>
    <w:rsid w:val="00E40E3D"/>
    <w:rsid w:val="00E41443"/>
    <w:rsid w:val="00E52214"/>
    <w:rsid w:val="00E54CAB"/>
    <w:rsid w:val="00E64921"/>
    <w:rsid w:val="00E66054"/>
    <w:rsid w:val="00E73464"/>
    <w:rsid w:val="00E74380"/>
    <w:rsid w:val="00E81788"/>
    <w:rsid w:val="00E8549F"/>
    <w:rsid w:val="00E97372"/>
    <w:rsid w:val="00EA2720"/>
    <w:rsid w:val="00EA3F78"/>
    <w:rsid w:val="00EA478F"/>
    <w:rsid w:val="00EA54C0"/>
    <w:rsid w:val="00EA6D1F"/>
    <w:rsid w:val="00EA71BB"/>
    <w:rsid w:val="00EA7A20"/>
    <w:rsid w:val="00EB6306"/>
    <w:rsid w:val="00EC0039"/>
    <w:rsid w:val="00EC2F52"/>
    <w:rsid w:val="00EC4D7C"/>
    <w:rsid w:val="00EC7557"/>
    <w:rsid w:val="00ED142F"/>
    <w:rsid w:val="00ED16F7"/>
    <w:rsid w:val="00EE3BBD"/>
    <w:rsid w:val="00EE6AD4"/>
    <w:rsid w:val="00EF6300"/>
    <w:rsid w:val="00EF6FA0"/>
    <w:rsid w:val="00F06268"/>
    <w:rsid w:val="00F14A9E"/>
    <w:rsid w:val="00F20768"/>
    <w:rsid w:val="00F23A19"/>
    <w:rsid w:val="00F23D6C"/>
    <w:rsid w:val="00F26F71"/>
    <w:rsid w:val="00F317BA"/>
    <w:rsid w:val="00F44097"/>
    <w:rsid w:val="00F5412D"/>
    <w:rsid w:val="00F5525C"/>
    <w:rsid w:val="00F56C1D"/>
    <w:rsid w:val="00F6236C"/>
    <w:rsid w:val="00F63842"/>
    <w:rsid w:val="00F765D1"/>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28F5"/>
    <w:rsid w:val="00FE51F7"/>
    <w:rsid w:val="00FF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FB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564A55"/>
    <w:pPr>
      <w:tabs>
        <w:tab w:val="left" w:pos="660"/>
        <w:tab w:val="right" w:leader="dot" w:pos="8630"/>
      </w:tabs>
    </w:pPr>
    <w:rPr>
      <w:rFonts w:ascii="Arial" w:hAnsi="Arial" w:cs="Arial"/>
      <w:noProof/>
    </w:rPr>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character" w:customStyle="1" w:styleId="htmlpage">
    <w:name w:val="htmlpage"/>
    <w:basedOn w:val="DefaultParagraphFont"/>
    <w:rsid w:val="002705ED"/>
  </w:style>
  <w:style w:type="character" w:styleId="Strong">
    <w:name w:val="Strong"/>
    <w:basedOn w:val="DefaultParagraphFont"/>
    <w:uiPriority w:val="22"/>
    <w:qFormat/>
    <w:rsid w:val="002705ED"/>
    <w:rPr>
      <w:b/>
      <w:bCs/>
    </w:rPr>
  </w:style>
  <w:style w:type="paragraph" w:styleId="Revision">
    <w:name w:val="Revision"/>
    <w:hidden/>
    <w:uiPriority w:val="99"/>
    <w:semiHidden/>
    <w:rsid w:val="002705ED"/>
    <w:rPr>
      <w:rFonts w:ascii="NNFPLJ+TimesNewRoman" w:hAnsi="NNFPLJ+TimesNewRoman"/>
      <w:sz w:val="24"/>
      <w:szCs w:val="24"/>
    </w:rPr>
  </w:style>
  <w:style w:type="character" w:styleId="FollowedHyperlink">
    <w:name w:val="FollowedHyperlink"/>
    <w:basedOn w:val="DefaultParagraphFont"/>
    <w:semiHidden/>
    <w:unhideWhenUsed/>
    <w:rsid w:val="00D61F80"/>
    <w:rPr>
      <w:color w:val="800080" w:themeColor="followedHyperlink"/>
      <w:u w:val="single"/>
    </w:rPr>
  </w:style>
  <w:style w:type="character" w:styleId="UnresolvedMention">
    <w:name w:val="Unresolved Mention"/>
    <w:basedOn w:val="DefaultParagraphFont"/>
    <w:uiPriority w:val="99"/>
    <w:semiHidden/>
    <w:unhideWhenUsed/>
    <w:rsid w:val="00E4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072854445">
      <w:bodyDiv w:val="1"/>
      <w:marLeft w:val="0"/>
      <w:marRight w:val="0"/>
      <w:marTop w:val="0"/>
      <w:marBottom w:val="0"/>
      <w:divBdr>
        <w:top w:val="none" w:sz="0" w:space="0" w:color="auto"/>
        <w:left w:val="none" w:sz="0" w:space="0" w:color="auto"/>
        <w:bottom w:val="none" w:sz="0" w:space="0" w:color="auto"/>
        <w:right w:val="none" w:sz="0" w:space="0" w:color="auto"/>
      </w:divBdr>
      <w:divsChild>
        <w:div w:id="990131865">
          <w:marLeft w:val="0"/>
          <w:marRight w:val="0"/>
          <w:marTop w:val="0"/>
          <w:marBottom w:val="0"/>
          <w:divBdr>
            <w:top w:val="none" w:sz="0" w:space="0" w:color="auto"/>
            <w:left w:val="none" w:sz="0" w:space="0" w:color="auto"/>
            <w:bottom w:val="none" w:sz="0" w:space="0" w:color="auto"/>
            <w:right w:val="none" w:sz="0" w:space="0" w:color="auto"/>
          </w:divBdr>
        </w:div>
        <w:div w:id="582764450">
          <w:marLeft w:val="0"/>
          <w:marRight w:val="0"/>
          <w:marTop w:val="0"/>
          <w:marBottom w:val="0"/>
          <w:divBdr>
            <w:top w:val="none" w:sz="0" w:space="0" w:color="auto"/>
            <w:left w:val="none" w:sz="0" w:space="0" w:color="auto"/>
            <w:bottom w:val="none" w:sz="0" w:space="0" w:color="auto"/>
            <w:right w:val="none" w:sz="0" w:space="0" w:color="auto"/>
          </w:divBdr>
        </w:div>
        <w:div w:id="1032417930">
          <w:marLeft w:val="0"/>
          <w:marRight w:val="0"/>
          <w:marTop w:val="0"/>
          <w:marBottom w:val="0"/>
          <w:divBdr>
            <w:top w:val="none" w:sz="0" w:space="0" w:color="auto"/>
            <w:left w:val="none" w:sz="0" w:space="0" w:color="auto"/>
            <w:bottom w:val="none" w:sz="0" w:space="0" w:color="auto"/>
            <w:right w:val="none" w:sz="0" w:space="0" w:color="auto"/>
          </w:divBdr>
        </w:div>
      </w:divsChild>
    </w:div>
    <w:div w:id="1340086680">
      <w:bodyDiv w:val="1"/>
      <w:marLeft w:val="0"/>
      <w:marRight w:val="0"/>
      <w:marTop w:val="0"/>
      <w:marBottom w:val="0"/>
      <w:divBdr>
        <w:top w:val="none" w:sz="0" w:space="0" w:color="auto"/>
        <w:left w:val="none" w:sz="0" w:space="0" w:color="auto"/>
        <w:bottom w:val="none" w:sz="0" w:space="0" w:color="auto"/>
        <w:right w:val="none" w:sz="0" w:space="0" w:color="auto"/>
      </w:divBdr>
      <w:divsChild>
        <w:div w:id="199443450">
          <w:marLeft w:val="0"/>
          <w:marRight w:val="0"/>
          <w:marTop w:val="0"/>
          <w:marBottom w:val="0"/>
          <w:divBdr>
            <w:top w:val="none" w:sz="0" w:space="0" w:color="auto"/>
            <w:left w:val="none" w:sz="0" w:space="0" w:color="auto"/>
            <w:bottom w:val="none" w:sz="0" w:space="0" w:color="auto"/>
            <w:right w:val="none" w:sz="0" w:space="0" w:color="auto"/>
          </w:divBdr>
        </w:div>
        <w:div w:id="869336772">
          <w:marLeft w:val="0"/>
          <w:marRight w:val="0"/>
          <w:marTop w:val="0"/>
          <w:marBottom w:val="0"/>
          <w:divBdr>
            <w:top w:val="none" w:sz="0" w:space="0" w:color="auto"/>
            <w:left w:val="none" w:sz="0" w:space="0" w:color="auto"/>
            <w:bottom w:val="none" w:sz="0" w:space="0" w:color="auto"/>
            <w:right w:val="none" w:sz="0" w:space="0" w:color="auto"/>
          </w:divBdr>
        </w:div>
        <w:div w:id="1909727542">
          <w:marLeft w:val="0"/>
          <w:marRight w:val="0"/>
          <w:marTop w:val="0"/>
          <w:marBottom w:val="0"/>
          <w:divBdr>
            <w:top w:val="none" w:sz="0" w:space="0" w:color="auto"/>
            <w:left w:val="none" w:sz="0" w:space="0" w:color="auto"/>
            <w:bottom w:val="none" w:sz="0" w:space="0" w:color="auto"/>
            <w:right w:val="none" w:sz="0" w:space="0" w:color="auto"/>
          </w:divBdr>
        </w:div>
        <w:div w:id="1918321475">
          <w:marLeft w:val="0"/>
          <w:marRight w:val="0"/>
          <w:marTop w:val="0"/>
          <w:marBottom w:val="0"/>
          <w:divBdr>
            <w:top w:val="none" w:sz="0" w:space="0" w:color="auto"/>
            <w:left w:val="none" w:sz="0" w:space="0" w:color="auto"/>
            <w:bottom w:val="none" w:sz="0" w:space="0" w:color="auto"/>
            <w:right w:val="none" w:sz="0" w:space="0" w:color="auto"/>
          </w:divBdr>
        </w:div>
        <w:div w:id="1988125732">
          <w:marLeft w:val="0"/>
          <w:marRight w:val="0"/>
          <w:marTop w:val="0"/>
          <w:marBottom w:val="0"/>
          <w:divBdr>
            <w:top w:val="none" w:sz="0" w:space="0" w:color="auto"/>
            <w:left w:val="none" w:sz="0" w:space="0" w:color="auto"/>
            <w:bottom w:val="none" w:sz="0" w:space="0" w:color="auto"/>
            <w:right w:val="none" w:sz="0" w:space="0" w:color="auto"/>
          </w:divBdr>
        </w:div>
      </w:divsChild>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rb.northwestern.edu/sites/irb/files/documents/HRP-414%20-%20CHECKLIST%20-%20Neonates%20of%20Uncertain%20Viability.docx" TargetMode="External"/><Relationship Id="rId18" Type="http://schemas.openxmlformats.org/officeDocument/2006/relationships/hyperlink" Target="https://www.feinberg.northwestern.edu/it/docs/feinberg_data_storage_policy.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irb.northwestern.edu/sites/irb/files/documents/HRP-410%20-%20CHECKLIST%20-%20Waiver%20or%20Alteration%20of%20Consent%20Process_0.docx" TargetMode="External"/><Relationship Id="rId7" Type="http://schemas.openxmlformats.org/officeDocument/2006/relationships/footnotes" Target="footnotes.xml"/><Relationship Id="rId12" Type="http://schemas.openxmlformats.org/officeDocument/2006/relationships/hyperlink" Target="https://irb.northwestern.edu/sites/irb/files/documents/HRP-413%20-%20CHECKLIST%20-%20Non-Viable%20Neonates.docx" TargetMode="External"/><Relationship Id="rId17" Type="http://schemas.openxmlformats.org/officeDocument/2006/relationships/hyperlink" Target="https://irb.northwestern.edu/sites/irb/files/documents/HRP-335%20WORKSHEET%20-%20GDPR%20Data%20Protection.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rb.northwestern.edu/sites/irb/files/documents/HRP-417%20-%20CHECKLIST%20-%20Cognitively%20Impaired%20Adults.docx" TargetMode="External"/><Relationship Id="rId20" Type="http://schemas.openxmlformats.org/officeDocument/2006/relationships/hyperlink" Target="https://irb.northwestern.edu/sites/irb/files/documents/HRP-590%20GDPR%20compliant_consent_document_template.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rb.northwestern.edu/sites/irb/files/documents/HRP-412%20-%20CHECKLIST%20-%20Pregnant%20Women.docx" TargetMode="External"/><Relationship Id="rId24" Type="http://schemas.openxmlformats.org/officeDocument/2006/relationships/hyperlink" Target="https://www.irb.northwestern.edu/single-ir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rb.northwestern.edu/sites/irb/files/documents/HRP-416%20-%20CHECKLIST%20-%20Children.docx" TargetMode="External"/><Relationship Id="rId23" Type="http://schemas.openxmlformats.org/officeDocument/2006/relationships/hyperlink" Target="https://irb.northwestern.edu/reliance/" TargetMode="External"/><Relationship Id="rId28" Type="http://schemas.openxmlformats.org/officeDocument/2006/relationships/footer" Target="footer2.xml"/><Relationship Id="rId10" Type="http://schemas.openxmlformats.org/officeDocument/2006/relationships/hyperlink" Target="https://irb.northwestern.edu/sites/irb/files/files/HRP-442%20-%20CHECKLIST%20-%20Biobanking.docx" TargetMode="External"/><Relationship Id="rId19" Type="http://schemas.openxmlformats.org/officeDocument/2006/relationships/hyperlink" Target="https://irb.northwestern.edu/sites/irb/files/documents/GDPR%20Guidance.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rb.northwestern.edu/sites/irb/files/documents/radiation-dosimetry-form-eirb.doc" TargetMode="External"/><Relationship Id="rId14" Type="http://schemas.openxmlformats.org/officeDocument/2006/relationships/hyperlink" Target="https://irb.northwestern.edu/sites/irb/files/documents/HRP-415%20-%20CHECKLIST%20-%20Prisoners.docx" TargetMode="External"/><Relationship Id="rId22" Type="http://schemas.openxmlformats.org/officeDocument/2006/relationships/hyperlink" Target="https://irb.northwestern.edu/sites/irb/files/documents/HRP-419%20-%20CHECKLIST%20-%20Waiver%20of%20Consent%20Process%20for%20Emergency%20Research.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1AC9B4F1-CE98-45B4-9770-0D97FC43BAFD}">
  <ds:schemaRefs>
    <ds:schemaRef ds:uri="http://schemas.openxmlformats.org/officeDocument/2006/bibliography"/>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4567</Words>
  <Characters>27950</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32453</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2021-02-24T20:05:00Z</dcterms:created>
  <dcterms:modified xsi:type="dcterms:W3CDTF">2021-10-13T22:18:00Z</dcterms:modified>
  <cp:category/>
</cp:coreProperties>
</file>